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3"/>
      </w:tblGrid>
      <w:tr w:rsidR="00A56ED2" w:rsidRPr="00513BA6" w:rsidTr="00DA3BB3">
        <w:tc>
          <w:tcPr>
            <w:tcW w:w="9923" w:type="dxa"/>
          </w:tcPr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/>
                <w:lang w:eastAsia="id-ID"/>
              </w:rPr>
            </w:pPr>
            <w:r w:rsidRPr="00513BA6">
              <w:rPr>
                <w:rFonts w:ascii="Gill Sans MT" w:hAnsi="Gill Sans MT"/>
                <w:lang w:val="id-ID" w:eastAsia="id-ID"/>
              </w:rPr>
              <w:drawing>
                <wp:inline distT="0" distB="0" distL="0" distR="0">
                  <wp:extent cx="1894810" cy="2548962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9173" r="291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6503" cy="25512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</w:rPr>
            </w:pP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E23540" w:rsidRPr="00513BA6" w:rsidRDefault="00B5224D" w:rsidP="00C32C7B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PEMBUATAN TAGIHAN MAHASISWA BARU S</w:t>
            </w:r>
            <w:r w:rsidRPr="00B5224D">
              <w:rPr>
                <w:rFonts w:ascii="Cambria" w:hAnsi="Cambria" w:cs="Arial"/>
                <w:bCs w:val="0"/>
                <w:color w:val="002060"/>
                <w:szCs w:val="12"/>
                <w:lang w:val="id-ID"/>
              </w:rPr>
              <w:t>1</w:t>
            </w:r>
            <w:r w:rsidR="005A74A3"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br/>
              <w:t xml:space="preserve">(NON </w:t>
            </w:r>
            <w:r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UKT)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513BA6" w:rsidRDefault="00A56ED2" w:rsidP="00C32C7B">
            <w:pPr>
              <w:pStyle w:val="Title"/>
              <w:spacing w:before="360"/>
              <w:ind w:left="0" w:right="45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SOP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FT</w:t>
            </w:r>
            <w:r w:rsidR="00DA3BB3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I</w:t>
            </w:r>
            <w:r w:rsidR="00E23540"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K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 xml:space="preserve"> - </w:t>
            </w:r>
            <w:r w:rsidR="005A74A3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089</w:t>
            </w: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DA3BB3" w:rsidRPr="00513BA6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sz w:val="48"/>
                <w:szCs w:val="22"/>
              </w:rPr>
            </w:pP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color w:val="000000"/>
              </w:rPr>
            </w:pPr>
            <w:r w:rsidRPr="00513BA6">
              <w:rPr>
                <w:rFonts w:ascii="Gill Sans MT" w:hAnsi="Gill Sans MT"/>
                <w:color w:val="000000"/>
              </w:rPr>
              <w:t xml:space="preserve">Dokumen Internal 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b/>
                <w:bCs/>
              </w:rPr>
            </w:pPr>
            <w:r w:rsidRPr="00513BA6">
              <w:rPr>
                <w:rFonts w:ascii="Gill Sans MT" w:hAnsi="Gill Sans MT"/>
                <w:b/>
                <w:bCs/>
              </w:rPr>
              <w:t>INSTITUT AGAMA ISLAM NEGERI PALOPO</w:t>
            </w:r>
          </w:p>
          <w:p w:rsidR="00DA3BB3" w:rsidRPr="00513BA6" w:rsidRDefault="00DA3BB3" w:rsidP="00E23540">
            <w:pPr>
              <w:jc w:val="center"/>
              <w:rPr>
                <w:rFonts w:ascii="Gill Sans MT" w:hAnsi="Gill Sans MT"/>
                <w:b/>
                <w:bCs/>
                <w:lang w:val="id-ID"/>
              </w:rPr>
            </w:pPr>
            <w:r w:rsidRPr="00513BA6">
              <w:rPr>
                <w:rFonts w:ascii="Gill Sans MT" w:hAnsi="Gill Sans MT"/>
                <w:b/>
                <w:bCs/>
                <w:lang w:val="id-ID"/>
              </w:rPr>
              <w:t xml:space="preserve">FAKULTAS </w:t>
            </w:r>
            <w:r w:rsidR="00E23540" w:rsidRPr="00513BA6">
              <w:rPr>
                <w:rFonts w:ascii="Gill Sans MT" w:hAnsi="Gill Sans MT"/>
                <w:b/>
                <w:bCs/>
                <w:lang w:val="id-ID"/>
              </w:rPr>
              <w:t>TARBIYAH DAN ILMU KEGURUAN</w:t>
            </w:r>
          </w:p>
          <w:p w:rsidR="00DA3BB3" w:rsidRPr="00513BA6" w:rsidRDefault="00DA3BB3" w:rsidP="00DA3BB3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513BA6">
              <w:rPr>
                <w:rFonts w:ascii="Gill Sans MT" w:hAnsi="Gill Sans MT"/>
                <w:sz w:val="18"/>
                <w:szCs w:val="18"/>
              </w:rPr>
              <w:t>Jln. Agatis Tlp. 0417-22076 Balandai Kota Palopo</w:t>
            </w:r>
          </w:p>
          <w:p w:rsidR="00DA3BB3" w:rsidRPr="00513BA6" w:rsidRDefault="00DA3BB3" w:rsidP="00DA3BB3">
            <w:pPr>
              <w:pStyle w:val="Title"/>
              <w:ind w:left="0" w:right="43"/>
              <w:rPr>
                <w:rFonts w:ascii="Gill Sans MT" w:hAnsi="Gill Sans MT" w:cs="Arial"/>
                <w:b w:val="0"/>
                <w:bCs w:val="0"/>
                <w:color w:val="002060"/>
                <w:sz w:val="48"/>
                <w:szCs w:val="22"/>
                <w:lang w:val="id-ID"/>
              </w:rPr>
            </w:pPr>
          </w:p>
          <w:p w:rsidR="00DA3BB3" w:rsidRPr="00513BA6" w:rsidRDefault="00DA3BB3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sz w:val="48"/>
                <w:szCs w:val="22"/>
                <w:lang w:val="id-ID"/>
              </w:rPr>
            </w:pPr>
          </w:p>
          <w:p w:rsidR="00AE21EA" w:rsidRPr="00513BA6" w:rsidRDefault="00AE21EA" w:rsidP="00AE21EA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48"/>
                <w:szCs w:val="22"/>
                <w:lang w:val="id-ID"/>
              </w:rPr>
              <w:t>STANDAR OPERASIONAL PROSEDUR</w:t>
            </w:r>
          </w:p>
          <w:p w:rsidR="00E23540" w:rsidRPr="00513BA6" w:rsidRDefault="0067697C" w:rsidP="008D7DDB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</w:pPr>
            <w:r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PEMBUATAN TAGIHAN MAHASISWA BARU S</w:t>
            </w:r>
            <w:r w:rsidRPr="0067697C">
              <w:rPr>
                <w:rFonts w:ascii="Cambria" w:hAnsi="Cambria" w:cs="Arial"/>
                <w:bCs w:val="0"/>
                <w:color w:val="002060"/>
                <w:szCs w:val="12"/>
                <w:lang w:val="id-ID"/>
              </w:rPr>
              <w:t>1</w:t>
            </w:r>
            <w:r w:rsidR="006B3F58"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br/>
              <w:t xml:space="preserve">(NON </w:t>
            </w:r>
            <w:r>
              <w:rPr>
                <w:rFonts w:ascii="Gill Sans MT" w:hAnsi="Gill Sans MT" w:cs="Arial"/>
                <w:bCs w:val="0"/>
                <w:color w:val="002060"/>
                <w:szCs w:val="12"/>
                <w:lang w:val="id-ID"/>
              </w:rPr>
              <w:t>UKT)</w:t>
            </w:r>
          </w:p>
          <w:p w:rsidR="00E23540" w:rsidRPr="00513BA6" w:rsidRDefault="00E23540" w:rsidP="00E23540">
            <w:pPr>
              <w:pStyle w:val="Title"/>
              <w:spacing w:before="240"/>
              <w:ind w:left="0" w:right="45"/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</w:pP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  <w:t>FA</w:t>
            </w:r>
            <w:r w:rsidRPr="00513BA6">
              <w:rPr>
                <w:rFonts w:ascii="Gill Sans MT" w:hAnsi="Gill Sans MT" w:cs="Arial"/>
                <w:bCs w:val="0"/>
                <w:color w:val="002060"/>
                <w:sz w:val="32"/>
                <w:szCs w:val="14"/>
                <w:lang w:val="id-ID"/>
              </w:rPr>
              <w:t>KULTAS TARBIYAH DAN ILMU KEGURUAN</w:t>
            </w: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2060"/>
                <w:sz w:val="32"/>
                <w:szCs w:val="14"/>
              </w:rPr>
            </w:pPr>
          </w:p>
          <w:p w:rsidR="00A56ED2" w:rsidRPr="00513BA6" w:rsidRDefault="00A56ED2" w:rsidP="00AE21EA">
            <w:pPr>
              <w:pStyle w:val="Title"/>
              <w:ind w:left="0" w:right="43"/>
              <w:jc w:val="left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p w:rsidR="00A56ED2" w:rsidRPr="00513BA6" w:rsidRDefault="00A56ED2" w:rsidP="004B74F4">
            <w:pPr>
              <w:pStyle w:val="Title"/>
              <w:ind w:left="0" w:right="43"/>
              <w:rPr>
                <w:rFonts w:ascii="Gill Sans MT" w:hAnsi="Gill Sans MT" w:cs="Arial"/>
                <w:bCs w:val="0"/>
                <w:color w:val="00B050"/>
                <w:sz w:val="48"/>
                <w:szCs w:val="22"/>
                <w:lang w:val="id-ID"/>
              </w:rPr>
            </w:pPr>
          </w:p>
          <w:tbl>
            <w:tblPr>
              <w:tblW w:w="9447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ook w:val="04A0" w:firstRow="1" w:lastRow="0" w:firstColumn="1" w:lastColumn="0" w:noHBand="0" w:noVBand="1"/>
            </w:tblPr>
            <w:tblGrid>
              <w:gridCol w:w="1447"/>
              <w:gridCol w:w="2551"/>
              <w:gridCol w:w="2410"/>
              <w:gridCol w:w="1560"/>
              <w:gridCol w:w="1479"/>
            </w:tblGrid>
            <w:tr w:rsidR="001628C7" w:rsidRPr="007E155A" w:rsidTr="00787713">
              <w:tc>
                <w:tcPr>
                  <w:tcW w:w="1447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Proses</w:t>
                  </w:r>
                </w:p>
              </w:tc>
              <w:tc>
                <w:tcPr>
                  <w:tcW w:w="6521" w:type="dxa"/>
                  <w:gridSpan w:val="3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spacing w:before="60" w:after="60"/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Penanggung Jawab</w:t>
                  </w:r>
                </w:p>
              </w:tc>
              <w:tc>
                <w:tcPr>
                  <w:tcW w:w="1479" w:type="dxa"/>
                  <w:vMerge w:val="restart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jc w:val="center"/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Tanggal</w:t>
                  </w:r>
                </w:p>
              </w:tc>
            </w:tr>
            <w:tr w:rsidR="001628C7" w:rsidRPr="007E155A" w:rsidTr="00787713">
              <w:trPr>
                <w:trHeight w:val="317"/>
              </w:trPr>
              <w:tc>
                <w:tcPr>
                  <w:tcW w:w="1447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Nama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jc w:val="center"/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color w:val="000000"/>
                      <w:sz w:val="20"/>
                      <w:szCs w:val="20"/>
                    </w:rPr>
                    <w:t>Jabatan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b/>
                      <w:sz w:val="20"/>
                      <w:szCs w:val="20"/>
                    </w:rPr>
                    <w:t>Tanda Tangan</w:t>
                  </w:r>
                </w:p>
              </w:tc>
              <w:tc>
                <w:tcPr>
                  <w:tcW w:w="1479" w:type="dxa"/>
                  <w:vMerge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b/>
                      <w:sz w:val="20"/>
                      <w:szCs w:val="20"/>
                    </w:rPr>
                  </w:pPr>
                </w:p>
              </w:tc>
            </w:tr>
            <w:tr w:rsidR="001628C7" w:rsidRPr="007E155A" w:rsidTr="00787713"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Perumusan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8D7DDB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Abdul Rahim Karim,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</w:tcPr>
                <w:p w:rsidR="001628C7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TIM Penyusun</w:t>
                  </w:r>
                </w:p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787713">
              <w:trPr>
                <w:trHeight w:val="698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Pemeriksaan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0F302C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787713">
              <w:trPr>
                <w:trHeight w:val="68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Persetujuan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5E588E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9B2A8D"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Munir Yusuf, S.Ag.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Wa</w:t>
                  </w: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</w:t>
                  </w: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 Bidang Akademik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787713">
              <w:trPr>
                <w:trHeight w:val="705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Penetapan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 xml:space="preserve">Dr. </w:t>
                  </w: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Nurdin K, M.Pd.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4C5DF7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Dekan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  <w:tr w:rsidR="001628C7" w:rsidRPr="007E155A" w:rsidTr="00787713">
              <w:trPr>
                <w:trHeight w:val="701"/>
              </w:trPr>
              <w:tc>
                <w:tcPr>
                  <w:tcW w:w="1447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pStyle w:val="ListParagraph"/>
                    <w:numPr>
                      <w:ilvl w:val="0"/>
                      <w:numId w:val="9"/>
                    </w:numPr>
                    <w:ind w:left="180" w:hanging="180"/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color w:val="000000"/>
                      <w:sz w:val="20"/>
                      <w:szCs w:val="20"/>
                    </w:rPr>
                    <w:t>Pengendalian</w:t>
                  </w:r>
                </w:p>
              </w:tc>
              <w:tc>
                <w:tcPr>
                  <w:tcW w:w="255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Sukirman S., M.Pd.</w:t>
                  </w:r>
                </w:p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>
                    <w:rPr>
                      <w:rFonts w:ascii="Gill Sans MT" w:hAnsi="Gill Sans MT"/>
                      <w:sz w:val="20"/>
                      <w:szCs w:val="20"/>
                      <w:lang w:val="id-ID"/>
                    </w:rPr>
                    <w:t>Dr. Masruddin, M.Hum.</w:t>
                  </w:r>
                </w:p>
              </w:tc>
              <w:tc>
                <w:tcPr>
                  <w:tcW w:w="241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Ketua LPM</w:t>
                  </w:r>
                </w:p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  <w:r w:rsidRPr="007E155A">
                    <w:rPr>
                      <w:rFonts w:ascii="Gill Sans MT" w:hAnsi="Gill Sans MT"/>
                      <w:sz w:val="20"/>
                      <w:szCs w:val="20"/>
                    </w:rPr>
                    <w:t>Sekretaris LPM</w:t>
                  </w:r>
                </w:p>
              </w:tc>
              <w:tc>
                <w:tcPr>
                  <w:tcW w:w="1560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vAlign w:val="center"/>
                </w:tcPr>
                <w:p w:rsidR="001628C7" w:rsidRPr="007E155A" w:rsidRDefault="001628C7" w:rsidP="00787713">
                  <w:pPr>
                    <w:rPr>
                      <w:rFonts w:ascii="Gill Sans MT" w:hAnsi="Gill Sans MT"/>
                      <w:sz w:val="20"/>
                      <w:szCs w:val="20"/>
                    </w:rPr>
                  </w:pPr>
                </w:p>
              </w:tc>
            </w:tr>
          </w:tbl>
          <w:p w:rsidR="00A56ED2" w:rsidRPr="00513BA6" w:rsidRDefault="00A56ED2" w:rsidP="004B74F4">
            <w:pPr>
              <w:rPr>
                <w:rFonts w:ascii="Gill Sans MT" w:hAnsi="Gill Sans MT"/>
              </w:rPr>
            </w:pPr>
          </w:p>
        </w:tc>
      </w:tr>
    </w:tbl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A56ED2" w:rsidRPr="00513BA6" w:rsidRDefault="00A56ED2" w:rsidP="00A56ED2">
      <w:pPr>
        <w:rPr>
          <w:rFonts w:ascii="Gill Sans MT" w:hAnsi="Gill Sans MT" w:cs="Tahoma"/>
          <w:b/>
          <w:bCs/>
          <w:sz w:val="22"/>
          <w:szCs w:val="22"/>
          <w:lang w:val="id-ID"/>
        </w:rPr>
      </w:pPr>
    </w:p>
    <w:p w:rsidR="00BC22DC" w:rsidRPr="00513BA6" w:rsidRDefault="00BC22DC" w:rsidP="00A56ED2">
      <w:pPr>
        <w:pStyle w:val="Heading1"/>
        <w:jc w:val="center"/>
        <w:rPr>
          <w:rFonts w:ascii="Gill Sans MT" w:hAnsi="Gill Sans MT"/>
          <w:sz w:val="28"/>
          <w:lang w:val="id-ID"/>
        </w:rPr>
      </w:pPr>
    </w:p>
    <w:p w:rsidR="00A56ED2" w:rsidRPr="00513BA6" w:rsidRDefault="00A56ED2" w:rsidP="00FA55A7">
      <w:pPr>
        <w:pStyle w:val="Heading1"/>
        <w:jc w:val="center"/>
        <w:rPr>
          <w:rFonts w:ascii="Gill Sans MT" w:hAnsi="Gill Sans MT"/>
          <w:sz w:val="28"/>
        </w:rPr>
      </w:pPr>
      <w:bookmarkStart w:id="0" w:name="_Toc22061183"/>
      <w:r w:rsidRPr="00513BA6">
        <w:rPr>
          <w:rFonts w:ascii="Gill Sans MT" w:hAnsi="Gill Sans MT"/>
          <w:sz w:val="28"/>
        </w:rPr>
        <w:t>KATA PENGANTAR</w:t>
      </w:r>
      <w:bookmarkEnd w:id="0"/>
    </w:p>
    <w:p w:rsidR="00A56ED2" w:rsidRPr="00513BA6" w:rsidRDefault="00A56ED2" w:rsidP="00FA55A7">
      <w:pPr>
        <w:jc w:val="both"/>
        <w:rPr>
          <w:rFonts w:ascii="Gill Sans MT" w:hAnsi="Gill Sans MT"/>
          <w:b/>
          <w:sz w:val="26"/>
        </w:rPr>
      </w:pPr>
    </w:p>
    <w:p w:rsidR="00A56ED2" w:rsidRPr="00513BA6" w:rsidRDefault="00A56ED2" w:rsidP="000A6C5E">
      <w:pPr>
        <w:spacing w:line="300" w:lineRule="exact"/>
        <w:ind w:firstLine="720"/>
        <w:jc w:val="both"/>
        <w:rPr>
          <w:rFonts w:ascii="Gill Sans MT" w:hAnsi="Gill Sans MT"/>
        </w:rPr>
      </w:pPr>
      <w:r w:rsidRPr="00513BA6">
        <w:rPr>
          <w:rFonts w:ascii="Gill Sans MT" w:hAnsi="Gill Sans MT"/>
        </w:rPr>
        <w:t>Demi terjaminnya keseragaman dan ke</w:t>
      </w:r>
      <w:r w:rsidR="008D7DDB">
        <w:rPr>
          <w:rFonts w:ascii="Gill Sans MT" w:hAnsi="Gill Sans MT"/>
        </w:rPr>
        <w:t>berulangan pelaksanaan</w:t>
      </w:r>
      <w:r w:rsidR="008D7DDB">
        <w:rPr>
          <w:rFonts w:ascii="Gill Sans MT" w:hAnsi="Gill Sans MT"/>
          <w:lang w:val="id-ID"/>
        </w:rPr>
        <w:t xml:space="preserve"> </w:t>
      </w:r>
      <w:bookmarkStart w:id="1" w:name="_Hlk52796973"/>
      <w:r w:rsidR="000A6C5E">
        <w:rPr>
          <w:rFonts w:ascii="Gill Sans MT" w:hAnsi="Gill Sans MT"/>
          <w:lang w:val="id-ID"/>
        </w:rPr>
        <w:t>kegiata</w:t>
      </w:r>
      <w:bookmarkEnd w:id="1"/>
      <w:r w:rsidR="000A6C5E">
        <w:rPr>
          <w:rFonts w:ascii="Gill Sans MT" w:hAnsi="Gill Sans MT"/>
          <w:lang w:val="id-ID"/>
        </w:rPr>
        <w:t>n Pembuatan Tagihan Mahasiswa Baru S</w:t>
      </w:r>
      <w:r w:rsidR="000A6C5E" w:rsidRPr="000A6C5E">
        <w:rPr>
          <w:rFonts w:ascii="Cambria" w:hAnsi="Cambria"/>
          <w:lang w:val="id-ID"/>
        </w:rPr>
        <w:t>1</w:t>
      </w:r>
      <w:r w:rsidR="00FA4FC7">
        <w:rPr>
          <w:rFonts w:ascii="Gill Sans MT" w:hAnsi="Gill Sans MT"/>
          <w:lang w:val="id-ID"/>
        </w:rPr>
        <w:t xml:space="preserve"> (Non </w:t>
      </w:r>
      <w:r w:rsidR="000A6C5E">
        <w:rPr>
          <w:rFonts w:ascii="Gill Sans MT" w:hAnsi="Gill Sans MT"/>
          <w:lang w:val="id-ID"/>
        </w:rPr>
        <w:t>UKT)</w:t>
      </w:r>
      <w:r w:rsidRPr="00513BA6">
        <w:rPr>
          <w:rFonts w:ascii="Gill Sans MT" w:hAnsi="Gill Sans MT"/>
        </w:rPr>
        <w:t xml:space="preserve">, maka disusunlah </w:t>
      </w:r>
      <w:r w:rsidR="008D7DDB">
        <w:rPr>
          <w:rFonts w:ascii="Gill Sans MT" w:hAnsi="Gill Sans MT"/>
          <w:lang w:val="id-ID"/>
        </w:rPr>
        <w:t>Standar O</w:t>
      </w:r>
      <w:r w:rsidRPr="00513BA6">
        <w:rPr>
          <w:rFonts w:ascii="Gill Sans MT" w:hAnsi="Gill Sans MT"/>
          <w:lang w:val="id-ID"/>
        </w:rPr>
        <w:t xml:space="preserve">perasional </w:t>
      </w:r>
      <w:r w:rsidR="008D7DDB">
        <w:rPr>
          <w:rFonts w:ascii="Gill Sans MT" w:hAnsi="Gill Sans MT"/>
          <w:lang w:val="id-ID"/>
        </w:rPr>
        <w:t>P</w:t>
      </w:r>
      <w:r w:rsidRPr="00513BA6">
        <w:rPr>
          <w:rFonts w:ascii="Gill Sans MT" w:hAnsi="Gill Sans MT"/>
        </w:rPr>
        <w:t>rosedur ini sebagai panduan dalam melaksanakan kegiatan ini.</w:t>
      </w:r>
    </w:p>
    <w:p w:rsidR="00A56ED2" w:rsidRPr="00513BA6" w:rsidRDefault="00A56ED2" w:rsidP="00FA55A7">
      <w:pPr>
        <w:spacing w:line="300" w:lineRule="exact"/>
        <w:ind w:firstLine="720"/>
        <w:jc w:val="both"/>
        <w:rPr>
          <w:rFonts w:ascii="Gill Sans MT" w:hAnsi="Gill Sans MT"/>
        </w:rPr>
      </w:pPr>
    </w:p>
    <w:p w:rsidR="00A56ED2" w:rsidRPr="008D7DDB" w:rsidRDefault="00A56ED2" w:rsidP="00461E5C">
      <w:pPr>
        <w:spacing w:line="300" w:lineRule="exact"/>
        <w:ind w:firstLine="720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</w:rPr>
        <w:t xml:space="preserve">Semoga </w:t>
      </w:r>
      <w:r w:rsidR="00531FAB" w:rsidRPr="00513BA6">
        <w:rPr>
          <w:rFonts w:ascii="Gill Sans MT" w:hAnsi="Gill Sans MT"/>
          <w:lang w:val="id-ID"/>
        </w:rPr>
        <w:t>Standar Oper</w:t>
      </w:r>
      <w:r w:rsidRPr="00513BA6">
        <w:rPr>
          <w:rFonts w:ascii="Gill Sans MT" w:hAnsi="Gill Sans MT"/>
          <w:lang w:val="id-ID"/>
        </w:rPr>
        <w:t xml:space="preserve">asional Prosedur </w:t>
      </w:r>
      <w:r w:rsidRPr="00513BA6">
        <w:rPr>
          <w:rFonts w:ascii="Gill Sans MT" w:hAnsi="Gill Sans MT"/>
        </w:rPr>
        <w:t xml:space="preserve">ini bermanfaat </w:t>
      </w:r>
      <w:r w:rsidR="008D7DDB">
        <w:rPr>
          <w:rFonts w:ascii="Gill Sans MT" w:hAnsi="Gill Sans MT"/>
        </w:rPr>
        <w:t>dan dapat menjadi rujukan dalam</w:t>
      </w:r>
      <w:r w:rsidR="00461E5C">
        <w:rPr>
          <w:rFonts w:ascii="Gill Sans MT" w:hAnsi="Gill Sans MT"/>
          <w:lang w:val="id-ID"/>
        </w:rPr>
        <w:t xml:space="preserve"> kegiatan Pembuatan Tagihan Mahasiswa Baru S</w:t>
      </w:r>
      <w:r w:rsidR="00461E5C" w:rsidRPr="000A6C5E">
        <w:rPr>
          <w:rFonts w:ascii="Cambria" w:hAnsi="Cambria"/>
          <w:lang w:val="id-ID"/>
        </w:rPr>
        <w:t>1</w:t>
      </w:r>
      <w:r w:rsidR="00FA4FC7">
        <w:rPr>
          <w:rFonts w:ascii="Gill Sans MT" w:hAnsi="Gill Sans MT"/>
          <w:lang w:val="id-ID"/>
        </w:rPr>
        <w:t xml:space="preserve"> (Non </w:t>
      </w:r>
      <w:r w:rsidR="00461E5C">
        <w:rPr>
          <w:rFonts w:ascii="Gill Sans MT" w:hAnsi="Gill Sans MT"/>
          <w:lang w:val="id-ID"/>
        </w:rPr>
        <w:t xml:space="preserve">UKT) </w:t>
      </w:r>
      <w:r w:rsidRPr="00513BA6">
        <w:rPr>
          <w:rFonts w:ascii="Gill Sans MT" w:hAnsi="Gill Sans MT"/>
        </w:rPr>
        <w:t xml:space="preserve">di seluruh </w:t>
      </w:r>
      <w:r w:rsidR="00BC22DC" w:rsidRPr="00513BA6">
        <w:rPr>
          <w:rFonts w:ascii="Gill Sans MT" w:hAnsi="Gill Sans MT"/>
          <w:lang w:val="id-ID"/>
        </w:rPr>
        <w:t xml:space="preserve">Fakultas </w:t>
      </w:r>
      <w:r w:rsidR="00045BC7" w:rsidRPr="00513BA6">
        <w:rPr>
          <w:rFonts w:ascii="Gill Sans MT" w:hAnsi="Gill Sans MT"/>
          <w:lang w:val="id-ID"/>
        </w:rPr>
        <w:t xml:space="preserve">Tarbiyah dan Ilmu Keguruan </w:t>
      </w:r>
      <w:r w:rsidR="00BC22DC" w:rsidRPr="00513BA6">
        <w:rPr>
          <w:rFonts w:ascii="Gill Sans MT" w:hAnsi="Gill Sans MT"/>
          <w:lang w:val="id-ID"/>
        </w:rPr>
        <w:t>IAIN</w:t>
      </w:r>
      <w:r w:rsidRPr="00513BA6">
        <w:rPr>
          <w:rFonts w:ascii="Gill Sans MT" w:hAnsi="Gill Sans MT"/>
          <w:lang w:val="id-ID"/>
        </w:rPr>
        <w:t xml:space="preserve"> Palopo</w:t>
      </w:r>
      <w:r w:rsidR="008D7DDB">
        <w:rPr>
          <w:rFonts w:ascii="Gill Sans MT" w:hAnsi="Gill Sans MT"/>
          <w:lang w:val="id-ID"/>
        </w:rPr>
        <w:t>.</w:t>
      </w:r>
    </w:p>
    <w:p w:rsidR="00A56ED2" w:rsidRPr="00FA4FC7" w:rsidRDefault="00A56ED2" w:rsidP="00A56ED2">
      <w:pPr>
        <w:spacing w:line="300" w:lineRule="exact"/>
        <w:ind w:firstLine="720"/>
        <w:jc w:val="both"/>
        <w:rPr>
          <w:rFonts w:ascii="Gill Sans MT" w:hAnsi="Gill Sans MT"/>
          <w:lang w:val="id-ID"/>
        </w:rPr>
      </w:pPr>
    </w:p>
    <w:p w:rsidR="00D746BD" w:rsidRDefault="00D746BD" w:rsidP="00A56ED2">
      <w:pPr>
        <w:spacing w:line="300" w:lineRule="exact"/>
        <w:ind w:firstLine="720"/>
        <w:jc w:val="both"/>
        <w:rPr>
          <w:rFonts w:ascii="Gill Sans MT" w:hAnsi="Gill Sans MT"/>
          <w:lang w:val="id-ID"/>
        </w:rPr>
      </w:pPr>
    </w:p>
    <w:p w:rsidR="00D746BD" w:rsidRPr="00D746BD" w:rsidRDefault="00D746BD" w:rsidP="00A56ED2">
      <w:pPr>
        <w:spacing w:line="300" w:lineRule="exact"/>
        <w:ind w:firstLine="720"/>
        <w:jc w:val="both"/>
        <w:rPr>
          <w:rFonts w:ascii="Gill Sans MT" w:hAnsi="Gill Sans MT"/>
          <w:lang w:val="id-ID"/>
        </w:rPr>
      </w:pPr>
    </w:p>
    <w:p w:rsidR="00801822" w:rsidRPr="00D746BD" w:rsidRDefault="00801822" w:rsidP="00D746BD">
      <w:pPr>
        <w:spacing w:line="300" w:lineRule="exact"/>
        <w:ind w:left="5040" w:firstLine="720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</w:rPr>
        <w:t>Wassalam</w:t>
      </w:r>
      <w:r w:rsidR="00D746BD">
        <w:rPr>
          <w:rFonts w:ascii="Gill Sans MT" w:hAnsi="Gill Sans MT"/>
          <w:lang w:val="id-ID"/>
        </w:rPr>
        <w:t>.</w:t>
      </w:r>
    </w:p>
    <w:p w:rsidR="00801822" w:rsidRPr="00513BA6" w:rsidRDefault="00801822" w:rsidP="00D746BD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13BA6">
        <w:rPr>
          <w:rFonts w:ascii="Gill Sans MT" w:hAnsi="Gill Sans MT"/>
        </w:rPr>
        <w:t xml:space="preserve">Fakultas </w:t>
      </w:r>
      <w:r w:rsidR="00E23540" w:rsidRPr="00513BA6">
        <w:rPr>
          <w:rFonts w:ascii="Gill Sans MT" w:hAnsi="Gill Sans MT"/>
          <w:lang w:val="id-ID"/>
        </w:rPr>
        <w:t>Tarbiyah dan Ilmu Keguruan</w:t>
      </w:r>
    </w:p>
    <w:p w:rsidR="00801822" w:rsidRPr="00513BA6" w:rsidRDefault="00801822" w:rsidP="00D746BD">
      <w:pPr>
        <w:spacing w:line="300" w:lineRule="exact"/>
        <w:ind w:left="5040" w:firstLine="720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IAIN PALOPO</w:t>
      </w:r>
    </w:p>
    <w:p w:rsidR="00801822" w:rsidRPr="00513BA6" w:rsidRDefault="00801822" w:rsidP="00D746BD">
      <w:pPr>
        <w:spacing w:line="300" w:lineRule="exact"/>
        <w:ind w:left="5040" w:firstLine="720"/>
        <w:rPr>
          <w:rFonts w:ascii="Gill Sans MT" w:hAnsi="Gill Sans MT"/>
        </w:rPr>
      </w:pPr>
      <w:r w:rsidRPr="00513BA6">
        <w:rPr>
          <w:rFonts w:ascii="Gill Sans MT" w:hAnsi="Gill Sans MT"/>
        </w:rPr>
        <w:t>Dekan,</w:t>
      </w:r>
    </w:p>
    <w:p w:rsidR="00801822" w:rsidRPr="00513BA6" w:rsidRDefault="00801822" w:rsidP="00D746BD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513BA6" w:rsidRDefault="00801822" w:rsidP="00D746BD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513BA6" w:rsidRDefault="00801822" w:rsidP="00D746BD">
      <w:pPr>
        <w:spacing w:line="300" w:lineRule="exact"/>
        <w:ind w:left="6260"/>
        <w:jc w:val="both"/>
        <w:rPr>
          <w:rFonts w:ascii="Gill Sans MT" w:hAnsi="Gill Sans MT"/>
        </w:rPr>
      </w:pPr>
    </w:p>
    <w:p w:rsidR="00801822" w:rsidRPr="00D746BD" w:rsidRDefault="00801822" w:rsidP="00D746BD">
      <w:pPr>
        <w:ind w:left="5040" w:firstLine="720"/>
        <w:rPr>
          <w:rFonts w:ascii="Gill Sans MT" w:hAnsi="Gill Sans MT"/>
          <w:b/>
          <w:bCs/>
          <w:szCs w:val="22"/>
          <w:lang w:val="id-ID"/>
        </w:rPr>
      </w:pPr>
      <w:r w:rsidRPr="00D746BD">
        <w:rPr>
          <w:rFonts w:ascii="Gill Sans MT" w:hAnsi="Gill Sans MT"/>
          <w:b/>
          <w:bCs/>
          <w:szCs w:val="22"/>
          <w:lang w:val="id-ID"/>
        </w:rPr>
        <w:t>Dr</w:t>
      </w:r>
      <w:r w:rsidR="00E23540" w:rsidRPr="00D746BD">
        <w:rPr>
          <w:rFonts w:ascii="Gill Sans MT" w:hAnsi="Gill Sans MT"/>
          <w:b/>
          <w:bCs/>
          <w:szCs w:val="22"/>
          <w:lang w:val="id-ID"/>
        </w:rPr>
        <w:t>. Nurdin K, M.Pd.</w:t>
      </w:r>
    </w:p>
    <w:p w:rsidR="00801822" w:rsidRPr="00513BA6" w:rsidRDefault="00801822" w:rsidP="00D746BD">
      <w:pPr>
        <w:ind w:left="5040" w:firstLine="720"/>
        <w:rPr>
          <w:rFonts w:ascii="Gill Sans MT" w:hAnsi="Gill Sans MT"/>
          <w:szCs w:val="22"/>
        </w:rPr>
      </w:pPr>
      <w:r w:rsidRPr="00513BA6">
        <w:rPr>
          <w:rFonts w:ascii="Gill Sans MT" w:hAnsi="Gill Sans MT" w:cs="Tahoma"/>
          <w:bCs/>
          <w:sz w:val="22"/>
          <w:szCs w:val="22"/>
          <w:lang w:val="fi-FI"/>
        </w:rPr>
        <w:t xml:space="preserve">NIP. </w:t>
      </w:r>
      <w:r w:rsidR="00045BC7" w:rsidRPr="00513BA6">
        <w:rPr>
          <w:rFonts w:ascii="Gill Sans MT" w:hAnsi="Gill Sans MT" w:cs="Tahoma"/>
          <w:bCs/>
          <w:sz w:val="22"/>
          <w:szCs w:val="22"/>
          <w:lang w:val="fi-FI"/>
        </w:rPr>
        <w:t>19681231 199903 1 014</w:t>
      </w:r>
    </w:p>
    <w:p w:rsidR="00A56ED2" w:rsidRPr="00513BA6" w:rsidRDefault="00A56ED2" w:rsidP="00A56ED2">
      <w:pPr>
        <w:spacing w:line="300" w:lineRule="exact"/>
        <w:ind w:left="3600" w:firstLine="1362"/>
        <w:jc w:val="both"/>
        <w:rPr>
          <w:rFonts w:ascii="Gill Sans MT" w:hAnsi="Gill Sans MT"/>
          <w:sz w:val="22"/>
          <w:szCs w:val="22"/>
        </w:rPr>
      </w:pP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rPr>
          <w:rFonts w:ascii="Gill Sans MT" w:hAnsi="Gill Sans MT"/>
          <w:b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A56ED2" w:rsidRPr="00513BA6" w:rsidRDefault="00A56ED2" w:rsidP="00A56ED2">
      <w:pPr>
        <w:pStyle w:val="Heading1"/>
        <w:jc w:val="center"/>
        <w:rPr>
          <w:rFonts w:ascii="Gill Sans MT" w:hAnsi="Gill Sans MT"/>
          <w:lang w:val="id-ID"/>
        </w:rPr>
      </w:pPr>
      <w:bookmarkStart w:id="2" w:name="_Toc415911518"/>
      <w:bookmarkStart w:id="3" w:name="_Toc22061184"/>
      <w:r w:rsidRPr="00513BA6">
        <w:rPr>
          <w:rFonts w:ascii="Gill Sans MT" w:hAnsi="Gill Sans MT"/>
        </w:rPr>
        <w:lastRenderedPageBreak/>
        <w:t>DAFTAR ISI</w:t>
      </w:r>
      <w:bookmarkEnd w:id="2"/>
      <w:bookmarkEnd w:id="3"/>
    </w:p>
    <w:sdt>
      <w:sdtPr>
        <w:rPr>
          <w:rFonts w:ascii="Gill Sans MT" w:eastAsia="Times New Roman" w:hAnsi="Gill Sans MT" w:cs="Times New Roman"/>
          <w:b w:val="0"/>
          <w:bCs w:val="0"/>
          <w:color w:val="auto"/>
          <w:sz w:val="24"/>
          <w:szCs w:val="24"/>
        </w:rPr>
        <w:id w:val="1057375"/>
        <w:docPartObj>
          <w:docPartGallery w:val="Table of Contents"/>
          <w:docPartUnique/>
        </w:docPartObj>
      </w:sdtPr>
      <w:sdtEndPr/>
      <w:sdtContent>
        <w:p w:rsidR="00330F29" w:rsidRPr="00513BA6" w:rsidRDefault="00330F29" w:rsidP="00330F29">
          <w:pPr>
            <w:pStyle w:val="TOCHeading"/>
            <w:rPr>
              <w:rFonts w:ascii="Gill Sans MT" w:hAnsi="Gill Sans MT"/>
              <w:sz w:val="2"/>
              <w:szCs w:val="2"/>
            </w:rPr>
          </w:pPr>
        </w:p>
        <w:p w:rsidR="00B95D93" w:rsidRDefault="006D4540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r w:rsidRPr="00513BA6">
            <w:rPr>
              <w:rFonts w:ascii="Gill Sans MT" w:hAnsi="Gill Sans MT"/>
            </w:rPr>
            <w:fldChar w:fldCharType="begin"/>
          </w:r>
          <w:r w:rsidR="00330F29" w:rsidRPr="00513BA6">
            <w:rPr>
              <w:rFonts w:ascii="Gill Sans MT" w:hAnsi="Gill Sans MT"/>
            </w:rPr>
            <w:instrText xml:space="preserve"> TOC \o "1-3" \h \z \u </w:instrText>
          </w:r>
          <w:r w:rsidRPr="00513BA6">
            <w:rPr>
              <w:rFonts w:ascii="Gill Sans MT" w:hAnsi="Gill Sans MT"/>
            </w:rPr>
            <w:fldChar w:fldCharType="separate"/>
          </w:r>
          <w:hyperlink w:anchor="_Toc22061183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KATA PENGANTAR</w:t>
            </w:r>
            <w:r w:rsidR="00B95D9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4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DAFTAR ISI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_Toc22061184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4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5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TUJUAN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_Toc22061185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6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RUANG LINGKUP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_Toc22061186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7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III.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TANGGUNG JAWAB DAN WEWENANG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_Toc22061187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8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IV.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DEFINISI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_Toc22061188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89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V.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RUJUKAN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_Toc22061189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0" w:history="1">
            <w:r w:rsidR="00B95D93" w:rsidRPr="006C2C11">
              <w:rPr>
                <w:rStyle w:val="Hyperlink"/>
                <w:rFonts w:ascii="Gill Sans MT" w:hAnsi="Gill Sans MT"/>
                <w:noProof/>
              </w:rPr>
              <w:t>VI.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GARIS BESAR PROSEDUR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_Toc22061190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1" w:history="1"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A.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Ketentu</w:t>
            </w:r>
            <w:r w:rsidR="002625AC">
              <w:rPr>
                <w:rStyle w:val="Hyperlink"/>
                <w:rFonts w:ascii="Gill Sans MT" w:hAnsi="Gill Sans MT"/>
                <w:noProof/>
                <w:lang w:val="id-ID"/>
              </w:rPr>
              <w:t>an Pembuatan Tagihan Mahasiswa Baru S</w:t>
            </w:r>
            <w:r w:rsidR="002625AC" w:rsidRPr="002625AC">
              <w:rPr>
                <w:rStyle w:val="Hyperlink"/>
                <w:rFonts w:ascii="Cambria" w:hAnsi="Cambria"/>
                <w:noProof/>
                <w:lang w:val="id-ID"/>
              </w:rPr>
              <w:t>1</w:t>
            </w:r>
            <w:r w:rsidR="002625AC">
              <w:rPr>
                <w:rStyle w:val="Hyperlink"/>
                <w:rFonts w:ascii="Gill Sans MT" w:hAnsi="Gill Sans MT"/>
                <w:noProof/>
                <w:lang w:val="id-ID"/>
              </w:rPr>
              <w:t xml:space="preserve"> (Non UKT)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_Toc22061191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5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3" w:history="1">
            <w:r w:rsidR="002625AC">
              <w:rPr>
                <w:rStyle w:val="Hyperlink"/>
                <w:rFonts w:ascii="Gill Sans MT" w:hAnsi="Gill Sans MT"/>
                <w:noProof/>
                <w:lang w:val="id-ID"/>
              </w:rPr>
              <w:t>B</w:t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.</w:t>
            </w:r>
            <w:r w:rsidR="00B95D93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id-ID" w:eastAsia="id-ID"/>
              </w:rPr>
              <w:tab/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>Prosedur Pelaksanaan</w:t>
            </w:r>
            <w:r w:rsidR="00B95D93">
              <w:rPr>
                <w:noProof/>
                <w:webHidden/>
              </w:rPr>
              <w:tab/>
            </w:r>
            <w:r w:rsidR="006D4540">
              <w:rPr>
                <w:noProof/>
                <w:webHidden/>
              </w:rPr>
              <w:fldChar w:fldCharType="begin"/>
            </w:r>
            <w:r w:rsidR="00B95D93">
              <w:rPr>
                <w:noProof/>
                <w:webHidden/>
              </w:rPr>
              <w:instrText xml:space="preserve"> PAGEREF _Toc22061193 \h </w:instrText>
            </w:r>
            <w:r w:rsidR="006D4540">
              <w:rPr>
                <w:noProof/>
                <w:webHidden/>
              </w:rPr>
            </w:r>
            <w:r w:rsidR="006D4540">
              <w:rPr>
                <w:noProof/>
                <w:webHidden/>
              </w:rPr>
              <w:fldChar w:fldCharType="separate"/>
            </w:r>
            <w:r w:rsidR="00F64023">
              <w:rPr>
                <w:noProof/>
                <w:webHidden/>
              </w:rPr>
              <w:t>6</w:t>
            </w:r>
            <w:r w:rsidR="006D4540">
              <w:rPr>
                <w:noProof/>
                <w:webHidden/>
              </w:rPr>
              <w:fldChar w:fldCharType="end"/>
            </w:r>
          </w:hyperlink>
        </w:p>
        <w:p w:rsidR="00B95D93" w:rsidRDefault="00784FFC" w:rsidP="00F64023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lang w:val="id-ID" w:eastAsia="id-ID"/>
            </w:rPr>
          </w:pPr>
          <w:hyperlink w:anchor="_Toc22061194" w:history="1">
            <w:r w:rsidR="003644DD">
              <w:rPr>
                <w:rStyle w:val="Hyperlink"/>
                <w:rFonts w:ascii="Gill Sans MT" w:hAnsi="Gill Sans MT"/>
                <w:noProof/>
              </w:rPr>
              <w:t>BAGAN AL</w:t>
            </w:r>
            <w:r w:rsidR="002625AC">
              <w:rPr>
                <w:rStyle w:val="Hyperlink"/>
                <w:rFonts w:ascii="Gill Sans MT" w:hAnsi="Gill Sans MT"/>
                <w:noProof/>
                <w:lang w:val="id-ID"/>
              </w:rPr>
              <w:t>I</w:t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 xml:space="preserve">R </w:t>
            </w:r>
            <w:r w:rsidR="00B95D93" w:rsidRPr="006C2C11">
              <w:rPr>
                <w:rStyle w:val="Hyperlink"/>
                <w:rFonts w:ascii="Gill Sans MT" w:hAnsi="Gill Sans MT"/>
                <w:noProof/>
                <w:lang w:val="id-ID"/>
              </w:rPr>
              <w:t xml:space="preserve">DAN </w:t>
            </w:r>
            <w:r w:rsidR="00B95D93" w:rsidRPr="006C2C11">
              <w:rPr>
                <w:rStyle w:val="Hyperlink"/>
                <w:rFonts w:ascii="Gill Sans MT" w:hAnsi="Gill Sans MT"/>
                <w:noProof/>
              </w:rPr>
              <w:t>INSTRUKSI KERJA</w:t>
            </w:r>
            <w:r w:rsidR="00B95D93">
              <w:rPr>
                <w:noProof/>
                <w:webHidden/>
              </w:rPr>
              <w:tab/>
            </w:r>
            <w:r w:rsidR="00F64023">
              <w:rPr>
                <w:noProof/>
                <w:webHidden/>
                <w:lang w:val="id-ID"/>
              </w:rPr>
              <w:t>7</w:t>
            </w:r>
          </w:hyperlink>
        </w:p>
        <w:p w:rsidR="00330F29" w:rsidRPr="00513BA6" w:rsidRDefault="006D4540">
          <w:pPr>
            <w:rPr>
              <w:rFonts w:ascii="Gill Sans MT" w:hAnsi="Gill Sans MT"/>
              <w:lang w:val="id-ID"/>
            </w:rPr>
          </w:pPr>
          <w:r w:rsidRPr="00513BA6">
            <w:rPr>
              <w:rFonts w:ascii="Gill Sans MT" w:hAnsi="Gill Sans MT"/>
            </w:rPr>
            <w:fldChar w:fldCharType="end"/>
          </w:r>
        </w:p>
      </w:sdtContent>
    </w:sdt>
    <w:p w:rsidR="00A56ED2" w:rsidRPr="00513BA6" w:rsidRDefault="006D4540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  <w:r w:rsidRPr="00513BA6">
        <w:rPr>
          <w:rFonts w:ascii="Gill Sans MT" w:hAnsi="Gill Sans MT"/>
        </w:rPr>
        <w:fldChar w:fldCharType="begin"/>
      </w:r>
      <w:r w:rsidR="00A56ED2" w:rsidRPr="00513BA6">
        <w:rPr>
          <w:rFonts w:ascii="Gill Sans MT" w:hAnsi="Gill Sans MT"/>
        </w:rPr>
        <w:instrText xml:space="preserve"> TOC \o "1-3" \h \z \u </w:instrText>
      </w:r>
      <w:r w:rsidRPr="00513BA6">
        <w:rPr>
          <w:rFonts w:ascii="Gill Sans MT" w:hAnsi="Gill Sans MT"/>
        </w:rPr>
        <w:fldChar w:fldCharType="separate"/>
      </w:r>
    </w:p>
    <w:p w:rsidR="00A56ED2" w:rsidRPr="00513BA6" w:rsidRDefault="00A56ED2" w:rsidP="00071361">
      <w:pPr>
        <w:pStyle w:val="TOC1"/>
        <w:rPr>
          <w:rFonts w:ascii="Gill Sans MT" w:eastAsiaTheme="minorEastAsia" w:hAnsi="Gill Sans MT" w:cs="Arial"/>
          <w:noProof/>
          <w:sz w:val="22"/>
          <w:szCs w:val="22"/>
          <w:lang w:val="en-GB" w:eastAsia="en-GB"/>
        </w:rPr>
      </w:pPr>
    </w:p>
    <w:p w:rsidR="00A56ED2" w:rsidRPr="00513BA6" w:rsidRDefault="006D4540" w:rsidP="00071361">
      <w:pPr>
        <w:spacing w:line="360" w:lineRule="auto"/>
        <w:rPr>
          <w:rFonts w:ascii="Gill Sans MT" w:hAnsi="Gill Sans MT"/>
        </w:rPr>
      </w:pPr>
      <w:r w:rsidRPr="00513BA6">
        <w:rPr>
          <w:rFonts w:ascii="Gill Sans MT" w:hAnsi="Gill Sans MT"/>
        </w:rPr>
        <w:fldChar w:fldCharType="end"/>
      </w:r>
    </w:p>
    <w:p w:rsidR="00A56ED2" w:rsidRPr="00513BA6" w:rsidRDefault="00A56ED2" w:rsidP="00A56ED2">
      <w:pPr>
        <w:pStyle w:val="Heading7"/>
        <w:jc w:val="right"/>
        <w:rPr>
          <w:rFonts w:ascii="Gill Sans MT" w:hAnsi="Gill Sans MT"/>
          <w:b/>
        </w:rPr>
      </w:pP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  <w:r w:rsidRPr="00513BA6">
        <w:rPr>
          <w:rFonts w:ascii="Gill Sans MT" w:hAnsi="Gill Sans MT"/>
          <w:sz w:val="22"/>
          <w:szCs w:val="22"/>
        </w:rPr>
        <w:tab/>
      </w:r>
    </w:p>
    <w:p w:rsidR="00A56ED2" w:rsidRPr="00513BA6" w:rsidRDefault="00A56ED2" w:rsidP="00A56ED2">
      <w:pPr>
        <w:tabs>
          <w:tab w:val="left" w:pos="1514"/>
          <w:tab w:val="left" w:pos="2591"/>
          <w:tab w:val="left" w:pos="4031"/>
        </w:tabs>
        <w:outlineLvl w:val="0"/>
        <w:rPr>
          <w:rFonts w:ascii="Gill Sans MT" w:hAnsi="Gill Sans MT"/>
          <w:i/>
        </w:rPr>
      </w:pPr>
      <w:r w:rsidRPr="00513BA6">
        <w:rPr>
          <w:rFonts w:ascii="Gill Sans MT" w:hAnsi="Gill Sans MT"/>
          <w:i/>
        </w:rPr>
        <w:tab/>
      </w:r>
    </w:p>
    <w:p w:rsidR="00A56ED2" w:rsidRPr="00513BA6" w:rsidRDefault="00A56ED2" w:rsidP="00A56ED2">
      <w:pPr>
        <w:pStyle w:val="ListParagraph"/>
        <w:spacing w:line="360" w:lineRule="auto"/>
        <w:ind w:left="426"/>
        <w:rPr>
          <w:rFonts w:ascii="Gill Sans MT" w:hAnsi="Gill Sans MT"/>
        </w:rPr>
      </w:pPr>
      <w:r w:rsidRPr="00513BA6">
        <w:rPr>
          <w:rFonts w:ascii="Gill Sans MT" w:hAnsi="Gill Sans MT"/>
          <w:b/>
          <w:bCs/>
          <w:sz w:val="22"/>
          <w:szCs w:val="22"/>
        </w:rPr>
        <w:br w:type="page"/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</w:rPr>
      </w:pPr>
      <w:bookmarkStart w:id="4" w:name="_Toc415911519"/>
      <w:bookmarkStart w:id="5" w:name="_Toc22061185"/>
      <w:r w:rsidRPr="00513BA6">
        <w:rPr>
          <w:rFonts w:ascii="Gill Sans MT" w:hAnsi="Gill Sans MT"/>
          <w:sz w:val="24"/>
          <w:szCs w:val="24"/>
        </w:rPr>
        <w:lastRenderedPageBreak/>
        <w:t>TUJUAN</w:t>
      </w:r>
      <w:bookmarkEnd w:id="4"/>
      <w:bookmarkEnd w:id="5"/>
    </w:p>
    <w:p w:rsidR="00AE21EA" w:rsidRPr="00513BA6" w:rsidRDefault="0082381C" w:rsidP="002625AC">
      <w:pPr>
        <w:pStyle w:val="ListParagraph"/>
        <w:autoSpaceDE w:val="0"/>
        <w:autoSpaceDN w:val="0"/>
        <w:adjustRightInd w:val="0"/>
        <w:spacing w:line="276" w:lineRule="auto"/>
        <w:ind w:left="1080"/>
        <w:jc w:val="both"/>
        <w:rPr>
          <w:rFonts w:ascii="Gill Sans MT" w:hAnsi="Gill Sans MT" w:cstheme="majorBidi"/>
          <w:lang w:val="id-ID"/>
        </w:rPr>
      </w:pPr>
      <w:bookmarkStart w:id="6" w:name="_Toc415911520"/>
      <w:r>
        <w:rPr>
          <w:rFonts w:ascii="Gill Sans MT" w:hAnsi="Gill Sans MT" w:cstheme="majorBidi"/>
          <w:lang w:val="id-ID"/>
        </w:rPr>
        <w:t xml:space="preserve">Memberikan </w:t>
      </w:r>
      <w:r w:rsidR="002625AC">
        <w:rPr>
          <w:rFonts w:ascii="Gill Sans MT" w:hAnsi="Gill Sans MT" w:cstheme="majorBidi"/>
          <w:lang w:val="id-ID"/>
        </w:rPr>
        <w:t>panduan dan pelaksanaan dalam pembuatan tagihan mahasiswa baru S</w:t>
      </w:r>
      <w:r w:rsidR="002625AC" w:rsidRPr="0092546A">
        <w:rPr>
          <w:rFonts w:ascii="Cambria" w:hAnsi="Cambria" w:cstheme="majorBidi"/>
          <w:lang w:val="id-ID"/>
        </w:rPr>
        <w:t>1</w:t>
      </w:r>
      <w:r w:rsidR="002625AC">
        <w:rPr>
          <w:rFonts w:ascii="Gill Sans MT" w:hAnsi="Gill Sans MT" w:cstheme="majorBidi"/>
          <w:lang w:val="id-ID"/>
        </w:rPr>
        <w:t xml:space="preserve"> (Non UKT) </w:t>
      </w:r>
      <w:r w:rsidR="002625AC" w:rsidRPr="00513BA6">
        <w:rPr>
          <w:rFonts w:ascii="Gill Sans MT" w:hAnsi="Gill Sans MT" w:cstheme="majorBidi"/>
          <w:lang w:val="id-ID"/>
        </w:rPr>
        <w:t>di</w:t>
      </w:r>
      <w:r w:rsidR="002625AC">
        <w:rPr>
          <w:rFonts w:ascii="Gill Sans MT" w:hAnsi="Gill Sans MT" w:cstheme="majorBidi"/>
          <w:lang w:val="id-ID"/>
        </w:rPr>
        <w:t xml:space="preserve"> </w:t>
      </w:r>
      <w:r w:rsidR="002625AC" w:rsidRPr="00513BA6">
        <w:rPr>
          <w:rFonts w:ascii="Gill Sans MT" w:hAnsi="Gill Sans MT" w:cstheme="majorBidi"/>
          <w:lang w:val="id-ID"/>
        </w:rPr>
        <w:t>lingkup Fakultas Tarbiyah dan Ilmu Keguruan IAIN Palopo.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before="120" w:line="276" w:lineRule="auto"/>
        <w:rPr>
          <w:rFonts w:ascii="Gill Sans MT" w:hAnsi="Gill Sans MT"/>
          <w:sz w:val="24"/>
          <w:szCs w:val="24"/>
          <w:lang w:val="id-ID"/>
        </w:rPr>
      </w:pPr>
      <w:bookmarkStart w:id="7" w:name="_Toc22061186"/>
      <w:r w:rsidRPr="00513BA6">
        <w:rPr>
          <w:rFonts w:ascii="Gill Sans MT" w:hAnsi="Gill Sans MT"/>
          <w:sz w:val="24"/>
          <w:szCs w:val="24"/>
        </w:rPr>
        <w:t>RUANG LINGKUP</w:t>
      </w:r>
      <w:bookmarkEnd w:id="6"/>
      <w:bookmarkEnd w:id="7"/>
    </w:p>
    <w:p w:rsidR="001768BE" w:rsidRPr="00513BA6" w:rsidRDefault="00A57F04" w:rsidP="00A41D21">
      <w:pPr>
        <w:spacing w:line="276" w:lineRule="auto"/>
        <w:ind w:left="1080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 xml:space="preserve">Prosedur ini dilaksanakan dalam lingkup kegiatan </w:t>
      </w:r>
      <w:r w:rsidR="00A41D21">
        <w:rPr>
          <w:rFonts w:ascii="Gill Sans MT" w:hAnsi="Gill Sans MT"/>
          <w:lang w:val="id-ID"/>
        </w:rPr>
        <w:t>m</w:t>
      </w:r>
      <w:r w:rsidR="00A41D21" w:rsidRPr="00B55C23">
        <w:rPr>
          <w:rFonts w:ascii="Gill Sans MT" w:hAnsi="Gill Sans MT" w:cstheme="majorBidi"/>
          <w:lang w:val="id-ID"/>
        </w:rPr>
        <w:t>ene</w:t>
      </w:r>
      <w:r w:rsidR="00A41D21">
        <w:rPr>
          <w:rFonts w:ascii="Gill Sans MT" w:hAnsi="Gill Sans MT" w:cstheme="majorBidi"/>
          <w:lang w:val="id-ID"/>
        </w:rPr>
        <w:t>rima SK Penetapan Mahasiswa Baru</w:t>
      </w:r>
      <w:r w:rsidR="00A41D21">
        <w:rPr>
          <w:rFonts w:ascii="Gill Sans MT" w:hAnsi="Gill Sans MT"/>
          <w:lang w:val="id-ID"/>
        </w:rPr>
        <w:t xml:space="preserve">, </w:t>
      </w:r>
      <w:r w:rsidR="00A41D21" w:rsidRPr="00102909">
        <w:rPr>
          <w:rFonts w:ascii="Gill Sans MT" w:hAnsi="Gill Sans MT" w:cstheme="majorBidi"/>
          <w:lang w:val="id-ID"/>
        </w:rPr>
        <w:t xml:space="preserve">membuat data mahasiswa baru sesuai format </w:t>
      </w:r>
      <w:r w:rsidR="00A41D21" w:rsidRPr="00102909">
        <w:rPr>
          <w:rFonts w:ascii="Gill Sans MT" w:hAnsi="Gill Sans MT" w:cstheme="majorBidi"/>
          <w:i/>
          <w:iCs/>
          <w:lang w:val="id-ID"/>
        </w:rPr>
        <w:t>upload</w:t>
      </w:r>
      <w:r w:rsidR="00A41D21" w:rsidRPr="00102909">
        <w:rPr>
          <w:rFonts w:ascii="Gill Sans MT" w:hAnsi="Gill Sans MT" w:cstheme="majorBidi"/>
          <w:lang w:val="id-ID"/>
        </w:rPr>
        <w:t xml:space="preserve"> dalam sistem tagihan</w:t>
      </w:r>
      <w:r w:rsidR="00A41D21">
        <w:rPr>
          <w:rFonts w:ascii="Gill Sans MT" w:hAnsi="Gill Sans MT"/>
          <w:lang w:val="id-ID"/>
        </w:rPr>
        <w:t xml:space="preserve">, sampai dengan menyerahkan </w:t>
      </w:r>
      <w:r w:rsidR="00A41D21" w:rsidRPr="00102909">
        <w:rPr>
          <w:rFonts w:ascii="Gill Sans MT" w:hAnsi="Gill Sans MT" w:cstheme="majorBidi"/>
          <w:lang w:val="id-ID"/>
        </w:rPr>
        <w:t>ke TIPD untuk memperbaiki data bila terdapat kekeliruan atas data yang telah di-</w:t>
      </w:r>
      <w:r w:rsidR="00A41D21" w:rsidRPr="00102909">
        <w:rPr>
          <w:rFonts w:ascii="Gill Sans MT" w:hAnsi="Gill Sans MT" w:cstheme="majorBidi"/>
          <w:i/>
          <w:iCs/>
          <w:lang w:val="id-ID"/>
        </w:rPr>
        <w:t>upload</w:t>
      </w:r>
      <w:r w:rsidR="00A41D21">
        <w:rPr>
          <w:rFonts w:ascii="Gill Sans MT" w:hAnsi="Gill Sans MT" w:cstheme="majorBidi"/>
          <w:lang w:val="id-ID"/>
        </w:rPr>
        <w:t xml:space="preserve"> </w:t>
      </w:r>
      <w:r w:rsidR="00A41D21" w:rsidRPr="00513BA6">
        <w:rPr>
          <w:rFonts w:ascii="Gill Sans MT" w:hAnsi="Gill Sans MT"/>
          <w:lang w:val="id-ID"/>
        </w:rPr>
        <w:t>di Fakultas Tarbiya</w:t>
      </w:r>
      <w:r w:rsidR="00754E93">
        <w:rPr>
          <w:rFonts w:ascii="Gill Sans MT" w:hAnsi="Gill Sans MT"/>
          <w:lang w:val="id-ID"/>
        </w:rPr>
        <w:t>h dan I</w:t>
      </w:r>
      <w:r w:rsidR="00A41D21">
        <w:rPr>
          <w:rFonts w:ascii="Gill Sans MT" w:hAnsi="Gill Sans MT"/>
          <w:lang w:val="id-ID"/>
        </w:rPr>
        <w:t>lmu Keguruan IAIN Palopo.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8" w:name="_Toc415911521"/>
      <w:bookmarkStart w:id="9" w:name="_Toc22061187"/>
      <w:r w:rsidRPr="00513BA6">
        <w:rPr>
          <w:rFonts w:ascii="Gill Sans MT" w:hAnsi="Gill Sans MT"/>
          <w:sz w:val="24"/>
          <w:szCs w:val="24"/>
        </w:rPr>
        <w:t>TANGGUNG JAWAB DAN WEWENANG</w:t>
      </w:r>
      <w:bookmarkEnd w:id="8"/>
      <w:bookmarkEnd w:id="9"/>
    </w:p>
    <w:p w:rsidR="00096715" w:rsidRPr="00513BA6" w:rsidRDefault="00096715" w:rsidP="00096715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Dekan</w:t>
      </w:r>
    </w:p>
    <w:p w:rsidR="00096715" w:rsidRPr="00513BA6" w:rsidRDefault="00096715" w:rsidP="002625AC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 xml:space="preserve">Wakil </w:t>
      </w:r>
      <w:r w:rsidR="002625AC">
        <w:rPr>
          <w:rFonts w:ascii="Gill Sans MT" w:hAnsi="Gill Sans MT"/>
          <w:lang w:val="id-ID"/>
        </w:rPr>
        <w:t>Dekan bidang Administrasi Umum dan Perencana Keuangan</w:t>
      </w:r>
    </w:p>
    <w:p w:rsidR="00096715" w:rsidRPr="00096715" w:rsidRDefault="002625AC" w:rsidP="002625AC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Kabag Keuangan</w:t>
      </w:r>
    </w:p>
    <w:p w:rsidR="001768BE" w:rsidRDefault="002625AC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Kasubbag Akademik dan Kemahasiswaan</w:t>
      </w:r>
    </w:p>
    <w:p w:rsidR="00096715" w:rsidRDefault="002625AC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Bendahara Penerimaan</w:t>
      </w:r>
    </w:p>
    <w:p w:rsidR="002625AC" w:rsidRPr="00513BA6" w:rsidRDefault="002625AC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TIPD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10" w:name="_Toc415911522"/>
      <w:bookmarkStart w:id="11" w:name="_Toc22061188"/>
      <w:r w:rsidRPr="00513BA6">
        <w:rPr>
          <w:rFonts w:ascii="Gill Sans MT" w:hAnsi="Gill Sans MT"/>
          <w:sz w:val="24"/>
          <w:szCs w:val="24"/>
        </w:rPr>
        <w:t>DEFINISI</w:t>
      </w:r>
      <w:bookmarkEnd w:id="10"/>
      <w:bookmarkEnd w:id="11"/>
    </w:p>
    <w:p w:rsidR="001E1765" w:rsidRPr="00A72ADA" w:rsidRDefault="002625AC" w:rsidP="002625AC">
      <w:pPr>
        <w:spacing w:line="276" w:lineRule="auto"/>
        <w:ind w:left="1134"/>
        <w:jc w:val="both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Mahasiswa baru merupakan individu yang sedang menuju kematangan pribadi dengan status yang disandang sebagai mahasiswa di tahun pertama kuliahnya.</w:t>
      </w:r>
    </w:p>
    <w:p w:rsidR="00D176BA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rPr>
          <w:rFonts w:ascii="Gill Sans MT" w:hAnsi="Gill Sans MT"/>
          <w:sz w:val="24"/>
          <w:szCs w:val="24"/>
          <w:lang w:val="id-ID"/>
        </w:rPr>
      </w:pPr>
      <w:bookmarkStart w:id="12" w:name="_Toc415911524"/>
      <w:bookmarkStart w:id="13" w:name="_Toc22061189"/>
      <w:r w:rsidRPr="00513BA6">
        <w:rPr>
          <w:rFonts w:ascii="Gill Sans MT" w:hAnsi="Gill Sans MT"/>
          <w:sz w:val="24"/>
          <w:szCs w:val="24"/>
        </w:rPr>
        <w:t>RUJUKAN</w:t>
      </w:r>
      <w:bookmarkStart w:id="14" w:name="_Toc415911525"/>
      <w:bookmarkEnd w:id="12"/>
      <w:bookmarkEnd w:id="13"/>
    </w:p>
    <w:p w:rsidR="001768BE" w:rsidRPr="00513BA6" w:rsidRDefault="00EC74ED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 w:rsidRPr="00513BA6">
        <w:rPr>
          <w:rFonts w:ascii="Gill Sans MT" w:hAnsi="Gill Sans MT"/>
          <w:lang w:val="id-ID"/>
        </w:rPr>
        <w:t>Statuta IAIN Palopo</w:t>
      </w:r>
    </w:p>
    <w:p w:rsidR="00EC74ED" w:rsidRPr="00513BA6" w:rsidRDefault="002625AC" w:rsidP="00513BA6">
      <w:pPr>
        <w:pStyle w:val="ListParagraph"/>
        <w:numPr>
          <w:ilvl w:val="2"/>
          <w:numId w:val="2"/>
        </w:numPr>
        <w:spacing w:line="276" w:lineRule="auto"/>
        <w:ind w:left="1418" w:hanging="425"/>
        <w:jc w:val="both"/>
        <w:rPr>
          <w:rFonts w:ascii="Gill Sans MT" w:hAnsi="Gill Sans MT"/>
          <w:lang w:val="id-ID"/>
        </w:rPr>
      </w:pPr>
      <w:r>
        <w:rPr>
          <w:rFonts w:ascii="Gill Sans MT" w:hAnsi="Gill Sans MT"/>
          <w:lang w:val="id-ID"/>
        </w:rPr>
        <w:t>Pedoman Mutu</w:t>
      </w:r>
      <w:r w:rsidR="00EC74ED" w:rsidRPr="00513BA6">
        <w:rPr>
          <w:rFonts w:ascii="Gill Sans MT" w:hAnsi="Gill Sans MT"/>
          <w:lang w:val="id-ID"/>
        </w:rPr>
        <w:t xml:space="preserve"> IAIN Palopo</w:t>
      </w:r>
    </w:p>
    <w:p w:rsidR="00A56ED2" w:rsidRPr="00513BA6" w:rsidRDefault="00A56ED2" w:rsidP="00513BA6">
      <w:pPr>
        <w:pStyle w:val="Heading1"/>
        <w:numPr>
          <w:ilvl w:val="0"/>
          <w:numId w:val="2"/>
        </w:numPr>
        <w:spacing w:line="276" w:lineRule="auto"/>
        <w:jc w:val="both"/>
        <w:rPr>
          <w:rFonts w:ascii="Gill Sans MT" w:hAnsi="Gill Sans MT"/>
          <w:sz w:val="24"/>
          <w:szCs w:val="24"/>
        </w:rPr>
      </w:pPr>
      <w:bookmarkStart w:id="15" w:name="_Toc22061190"/>
      <w:r w:rsidRPr="00513BA6">
        <w:rPr>
          <w:rFonts w:ascii="Gill Sans MT" w:hAnsi="Gill Sans MT"/>
          <w:sz w:val="24"/>
          <w:szCs w:val="24"/>
        </w:rPr>
        <w:t>GARIS BESAR PROSEDUR</w:t>
      </w:r>
      <w:bookmarkEnd w:id="14"/>
      <w:bookmarkEnd w:id="15"/>
    </w:p>
    <w:p w:rsidR="000E2899" w:rsidRPr="00513BA6" w:rsidRDefault="003F6850" w:rsidP="007A7703">
      <w:pPr>
        <w:pStyle w:val="Heading1"/>
        <w:numPr>
          <w:ilvl w:val="0"/>
          <w:numId w:val="21"/>
        </w:numPr>
        <w:spacing w:before="0" w:after="0" w:line="276" w:lineRule="auto"/>
        <w:ind w:left="1134" w:hanging="567"/>
        <w:jc w:val="both"/>
        <w:rPr>
          <w:rFonts w:ascii="Gill Sans MT" w:hAnsi="Gill Sans MT"/>
          <w:sz w:val="24"/>
          <w:szCs w:val="24"/>
          <w:lang w:val="id-ID"/>
        </w:rPr>
      </w:pPr>
      <w:bookmarkStart w:id="16" w:name="_Toc22061191"/>
      <w:bookmarkStart w:id="17" w:name="_Toc415911526"/>
      <w:r w:rsidRPr="00513BA6">
        <w:rPr>
          <w:rFonts w:ascii="Gill Sans MT" w:hAnsi="Gill Sans MT"/>
          <w:sz w:val="24"/>
          <w:szCs w:val="24"/>
          <w:lang w:val="id-ID"/>
        </w:rPr>
        <w:t xml:space="preserve">Ketentuan </w:t>
      </w:r>
      <w:bookmarkEnd w:id="16"/>
      <w:r w:rsidR="007A7703">
        <w:rPr>
          <w:rFonts w:ascii="Gill Sans MT" w:hAnsi="Gill Sans MT"/>
          <w:sz w:val="24"/>
          <w:szCs w:val="24"/>
          <w:lang w:val="id-ID"/>
        </w:rPr>
        <w:t>Pembuatan Tagihan Mahasiswa Baru S</w:t>
      </w:r>
      <w:r w:rsidR="007A7703" w:rsidRPr="003C0DEF">
        <w:rPr>
          <w:rFonts w:ascii="Cambria" w:hAnsi="Cambria"/>
          <w:sz w:val="24"/>
          <w:szCs w:val="24"/>
          <w:lang w:val="id-ID"/>
        </w:rPr>
        <w:t>1</w:t>
      </w:r>
      <w:r w:rsidR="007A7703">
        <w:rPr>
          <w:rFonts w:ascii="Gill Sans MT" w:hAnsi="Gill Sans MT"/>
          <w:sz w:val="24"/>
          <w:szCs w:val="24"/>
          <w:lang w:val="id-ID"/>
        </w:rPr>
        <w:t xml:space="preserve"> (Non UKT)</w:t>
      </w:r>
    </w:p>
    <w:p w:rsidR="003F6850" w:rsidRPr="00513BA6" w:rsidRDefault="00345B58" w:rsidP="00513B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>
        <w:rPr>
          <w:rFonts w:ascii="Gill Sans MT" w:eastAsiaTheme="minorHAnsi" w:hAnsi="Gill Sans MT"/>
          <w:color w:val="000000"/>
          <w:lang w:val="id-ID"/>
        </w:rPr>
        <w:t>Mengetahui tugas dan fungsi serta bertanggungjawab atas pengelolaan keuangan.</w:t>
      </w:r>
    </w:p>
    <w:p w:rsidR="003F6850" w:rsidRPr="00513BA6" w:rsidRDefault="00345B58" w:rsidP="00513B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>
        <w:rPr>
          <w:rFonts w:ascii="Gill Sans MT" w:eastAsiaTheme="minorHAnsi" w:hAnsi="Gill Sans MT"/>
          <w:color w:val="000000"/>
          <w:lang w:val="id-ID"/>
        </w:rPr>
        <w:t>Memiliki kemampuan berpikir konseptual.</w:t>
      </w:r>
    </w:p>
    <w:p w:rsidR="003F6850" w:rsidRPr="00513BA6" w:rsidRDefault="00345B58" w:rsidP="00513B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>
        <w:rPr>
          <w:rFonts w:ascii="Gill Sans MT" w:eastAsiaTheme="minorHAnsi" w:hAnsi="Gill Sans MT"/>
          <w:color w:val="000000"/>
          <w:lang w:val="id-ID"/>
        </w:rPr>
        <w:t>Memiliki pengetahuan tentang sistem penagihan dan pembayaran.</w:t>
      </w:r>
    </w:p>
    <w:p w:rsidR="00201F86" w:rsidRDefault="00345B58" w:rsidP="00513BA6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  <w:r>
        <w:rPr>
          <w:rFonts w:ascii="Gill Sans MT" w:eastAsiaTheme="minorHAnsi" w:hAnsi="Gill Sans MT"/>
          <w:color w:val="000000"/>
          <w:lang w:val="id-ID"/>
        </w:rPr>
        <w:t>Memiliki keterampilan komputer.</w:t>
      </w:r>
    </w:p>
    <w:p w:rsidR="0004709E" w:rsidRDefault="0004709E" w:rsidP="0004709E">
      <w:pPr>
        <w:pStyle w:val="ListParagraph"/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</w:p>
    <w:p w:rsidR="00880879" w:rsidRDefault="00880879" w:rsidP="0004709E">
      <w:pPr>
        <w:pStyle w:val="ListParagraph"/>
        <w:autoSpaceDE w:val="0"/>
        <w:autoSpaceDN w:val="0"/>
        <w:adjustRightInd w:val="0"/>
        <w:spacing w:line="276" w:lineRule="auto"/>
        <w:ind w:left="1418"/>
        <w:jc w:val="both"/>
        <w:rPr>
          <w:rFonts w:ascii="Gill Sans MT" w:eastAsiaTheme="minorHAnsi" w:hAnsi="Gill Sans MT"/>
          <w:color w:val="000000"/>
          <w:lang w:val="id-ID"/>
        </w:rPr>
      </w:pPr>
    </w:p>
    <w:p w:rsidR="00317BC6" w:rsidRPr="00513BA6" w:rsidRDefault="00EA15F1" w:rsidP="00513BA6">
      <w:pPr>
        <w:pStyle w:val="Heading1"/>
        <w:numPr>
          <w:ilvl w:val="0"/>
          <w:numId w:val="21"/>
        </w:numPr>
        <w:spacing w:before="0" w:after="0" w:line="276" w:lineRule="auto"/>
        <w:ind w:left="1134" w:hanging="567"/>
        <w:jc w:val="both"/>
        <w:rPr>
          <w:rFonts w:ascii="Gill Sans MT" w:hAnsi="Gill Sans MT"/>
          <w:sz w:val="24"/>
          <w:szCs w:val="24"/>
          <w:lang w:val="id-ID"/>
        </w:rPr>
      </w:pPr>
      <w:bookmarkStart w:id="18" w:name="_Toc22061193"/>
      <w:r w:rsidRPr="00513BA6">
        <w:rPr>
          <w:rFonts w:ascii="Gill Sans MT" w:hAnsi="Gill Sans MT"/>
          <w:sz w:val="24"/>
          <w:szCs w:val="24"/>
          <w:lang w:val="id-ID"/>
        </w:rPr>
        <w:lastRenderedPageBreak/>
        <w:t>Prosedur Pelaksanaan</w:t>
      </w:r>
      <w:bookmarkEnd w:id="18"/>
    </w:p>
    <w:p w:rsidR="00EA15F1" w:rsidRPr="00513BA6" w:rsidRDefault="00102909" w:rsidP="00102909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102909">
        <w:rPr>
          <w:rFonts w:ascii="Gill Sans MT" w:hAnsi="Gill Sans MT" w:cstheme="majorBidi"/>
          <w:lang w:val="id-ID"/>
        </w:rPr>
        <w:t>SK Penetapan Mahasiswa Baru diterima oleh Kasubbag Akademik dan Kemahasiswaan.</w:t>
      </w:r>
    </w:p>
    <w:p w:rsidR="001F1192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102909">
        <w:rPr>
          <w:rFonts w:ascii="Gill Sans MT" w:hAnsi="Gill Sans MT" w:cstheme="majorBidi"/>
          <w:lang w:val="id-ID"/>
        </w:rPr>
        <w:t>Kabag Keuangan menerima SK Penetapan Mahasiswa Baru.</w:t>
      </w:r>
    </w:p>
    <w:p w:rsidR="00102909" w:rsidRPr="00102909" w:rsidRDefault="00102909" w:rsidP="00102909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>
        <w:rPr>
          <w:rFonts w:ascii="Gill Sans MT" w:hAnsi="Gill Sans MT" w:cstheme="majorBidi"/>
          <w:lang w:val="id-ID"/>
        </w:rPr>
        <w:t xml:space="preserve">Dekan menerima </w:t>
      </w:r>
      <w:r w:rsidRPr="00102909">
        <w:rPr>
          <w:rFonts w:ascii="Gill Sans MT" w:hAnsi="Gill Sans MT" w:cstheme="majorBidi"/>
          <w:lang w:val="id-ID"/>
        </w:rPr>
        <w:t>SK Penetapan Mahasiswa Baru</w:t>
      </w:r>
      <w:r>
        <w:rPr>
          <w:rFonts w:ascii="Gill Sans MT" w:hAnsi="Gill Sans MT" w:cstheme="majorBidi"/>
          <w:lang w:val="id-ID"/>
        </w:rPr>
        <w:t>.</w:t>
      </w:r>
    </w:p>
    <w:p w:rsidR="00102909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>
        <w:rPr>
          <w:rFonts w:ascii="Gill Sans MT" w:hAnsi="Gill Sans MT" w:cstheme="majorBidi"/>
          <w:lang w:val="id-ID"/>
        </w:rPr>
        <w:t>Bendahara Penerimaan m</w:t>
      </w:r>
      <w:r w:rsidRPr="00102909">
        <w:rPr>
          <w:rFonts w:ascii="Gill Sans MT" w:hAnsi="Gill Sans MT" w:cstheme="majorBidi"/>
          <w:lang w:val="id-ID"/>
        </w:rPr>
        <w:t xml:space="preserve">enerima disposisi dari Dekan dan </w:t>
      </w:r>
      <w:bookmarkStart w:id="19" w:name="_Hlk52943796"/>
      <w:r w:rsidRPr="00102909">
        <w:rPr>
          <w:rFonts w:ascii="Gill Sans MT" w:hAnsi="Gill Sans MT" w:cstheme="majorBidi"/>
          <w:lang w:val="id-ID"/>
        </w:rPr>
        <w:t xml:space="preserve">membuat data mahasiswa baru sesuai format </w:t>
      </w:r>
      <w:r w:rsidRPr="00102909">
        <w:rPr>
          <w:rFonts w:ascii="Gill Sans MT" w:hAnsi="Gill Sans MT" w:cstheme="majorBidi"/>
          <w:i/>
          <w:iCs/>
          <w:lang w:val="id-ID"/>
        </w:rPr>
        <w:t>upload</w:t>
      </w:r>
      <w:r w:rsidRPr="00102909">
        <w:rPr>
          <w:rFonts w:ascii="Gill Sans MT" w:hAnsi="Gill Sans MT" w:cstheme="majorBidi"/>
          <w:lang w:val="id-ID"/>
        </w:rPr>
        <w:t xml:space="preserve"> dalam sistem tagihan</w:t>
      </w:r>
      <w:bookmarkEnd w:id="19"/>
      <w:r w:rsidRPr="00102909">
        <w:rPr>
          <w:rFonts w:ascii="Gill Sans MT" w:hAnsi="Gill Sans MT" w:cstheme="majorBidi"/>
          <w:lang w:val="id-ID"/>
        </w:rPr>
        <w:t>.</w:t>
      </w:r>
    </w:p>
    <w:p w:rsidR="00102909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>
        <w:rPr>
          <w:rFonts w:ascii="Gill Sans MT" w:hAnsi="Gill Sans MT" w:cstheme="majorBidi"/>
          <w:lang w:val="id-ID"/>
        </w:rPr>
        <w:t>B</w:t>
      </w:r>
      <w:r w:rsidRPr="00102909">
        <w:rPr>
          <w:rFonts w:ascii="Gill Sans MT" w:hAnsi="Gill Sans MT" w:cstheme="majorBidi"/>
          <w:lang w:val="id-ID"/>
        </w:rPr>
        <w:t>endahara Penerimaan meng-</w:t>
      </w:r>
      <w:r w:rsidRPr="00102909">
        <w:rPr>
          <w:rFonts w:ascii="Gill Sans MT" w:hAnsi="Gill Sans MT" w:cstheme="majorBidi"/>
          <w:i/>
          <w:iCs/>
          <w:lang w:val="id-ID"/>
        </w:rPr>
        <w:t>upload</w:t>
      </w:r>
      <w:r w:rsidRPr="00102909">
        <w:rPr>
          <w:rFonts w:ascii="Gill Sans MT" w:hAnsi="Gill Sans MT" w:cstheme="majorBidi"/>
          <w:lang w:val="id-ID"/>
        </w:rPr>
        <w:t xml:space="preserve"> data mahasiswa baru melalui sistem informasi tagihan.</w:t>
      </w:r>
    </w:p>
    <w:p w:rsidR="00102909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 w:rsidRPr="00102909">
        <w:rPr>
          <w:rFonts w:ascii="Gill Sans MT" w:hAnsi="Gill Sans MT" w:cstheme="majorBidi"/>
          <w:lang w:val="id-ID"/>
        </w:rPr>
        <w:t>Wakil Dekan bidang Administrasi Umum dan Perencana Keuangan memverifikasi data tagihan yang telah dicetak.</w:t>
      </w:r>
    </w:p>
    <w:p w:rsidR="00102909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>
        <w:rPr>
          <w:rFonts w:ascii="Gill Sans MT" w:hAnsi="Gill Sans MT" w:cstheme="majorBidi"/>
          <w:lang w:val="id-ID"/>
        </w:rPr>
        <w:t xml:space="preserve">Bendahara Penerimaan </w:t>
      </w:r>
      <w:r w:rsidRPr="00102909">
        <w:rPr>
          <w:rFonts w:ascii="Gill Sans MT" w:hAnsi="Gill Sans MT" w:cstheme="majorBidi"/>
          <w:lang w:val="id-ID"/>
        </w:rPr>
        <w:t>menerima kembali data tagihan yang sudah diverifikasi dan dicetak oleh Wakil Dekan bidang Administrasi Umum dan Perencana Keuangan.</w:t>
      </w:r>
    </w:p>
    <w:p w:rsidR="00102909" w:rsidRPr="00102909" w:rsidRDefault="00102909" w:rsidP="009716E5">
      <w:pPr>
        <w:pStyle w:val="ListParagraph"/>
        <w:numPr>
          <w:ilvl w:val="0"/>
          <w:numId w:val="23"/>
        </w:numPr>
        <w:spacing w:line="276" w:lineRule="auto"/>
        <w:ind w:left="1418"/>
        <w:jc w:val="both"/>
        <w:rPr>
          <w:rFonts w:ascii="Gill Sans MT" w:hAnsi="Gill Sans MT"/>
          <w:lang w:val="id-ID"/>
        </w:rPr>
      </w:pPr>
      <w:r>
        <w:rPr>
          <w:rFonts w:ascii="Gill Sans MT" w:hAnsi="Gill Sans MT" w:cstheme="majorBidi"/>
          <w:lang w:val="id-ID"/>
        </w:rPr>
        <w:t xml:space="preserve">Bendahara Penerimaan </w:t>
      </w:r>
      <w:r w:rsidRPr="00102909">
        <w:rPr>
          <w:rFonts w:ascii="Gill Sans MT" w:hAnsi="Gill Sans MT" w:cstheme="majorBidi"/>
          <w:lang w:val="id-ID"/>
        </w:rPr>
        <w:t xml:space="preserve">menyampaikan </w:t>
      </w:r>
      <w:bookmarkStart w:id="20" w:name="_Hlk52943834"/>
      <w:r w:rsidRPr="00102909">
        <w:rPr>
          <w:rFonts w:ascii="Gill Sans MT" w:hAnsi="Gill Sans MT" w:cstheme="majorBidi"/>
          <w:lang w:val="id-ID"/>
        </w:rPr>
        <w:t>ke TIPD untuk memperbaiki data bila terdapat kekeliruan atas data yang telah di-</w:t>
      </w:r>
      <w:r w:rsidRPr="00102909">
        <w:rPr>
          <w:rFonts w:ascii="Gill Sans MT" w:hAnsi="Gill Sans MT" w:cstheme="majorBidi"/>
          <w:i/>
          <w:iCs/>
          <w:lang w:val="id-ID"/>
        </w:rPr>
        <w:t>upload</w:t>
      </w:r>
      <w:r w:rsidRPr="00102909">
        <w:rPr>
          <w:rFonts w:ascii="Gill Sans MT" w:hAnsi="Gill Sans MT" w:cstheme="majorBidi"/>
          <w:lang w:val="id-ID"/>
        </w:rPr>
        <w:t>.</w:t>
      </w:r>
      <w:bookmarkEnd w:id="20"/>
    </w:p>
    <w:p w:rsidR="001F1192" w:rsidRPr="00513BA6" w:rsidRDefault="001F1192" w:rsidP="00102909">
      <w:pPr>
        <w:pStyle w:val="ListParagraph"/>
        <w:spacing w:line="276" w:lineRule="auto"/>
        <w:ind w:left="1418"/>
        <w:jc w:val="both"/>
        <w:rPr>
          <w:rFonts w:ascii="Gill Sans MT" w:hAnsi="Gill Sans MT"/>
          <w:lang w:val="id-ID"/>
        </w:rPr>
      </w:pPr>
    </w:p>
    <w:p w:rsidR="0013612C" w:rsidRPr="0013612C" w:rsidRDefault="0013612C" w:rsidP="0013612C">
      <w:pPr>
        <w:pStyle w:val="Heading1"/>
        <w:tabs>
          <w:tab w:val="left" w:pos="2666"/>
          <w:tab w:val="center" w:pos="4986"/>
        </w:tabs>
        <w:rPr>
          <w:rFonts w:ascii="Gill Sans MT" w:hAnsi="Gill Sans MT"/>
          <w:sz w:val="24"/>
          <w:szCs w:val="24"/>
          <w:lang w:val="id-ID"/>
        </w:rPr>
        <w:sectPr w:rsidR="0013612C" w:rsidRPr="0013612C" w:rsidSect="00DA3BB3">
          <w:headerReference w:type="default" r:id="rId9"/>
          <w:headerReference w:type="first" r:id="rId10"/>
          <w:pgSz w:w="12240" w:h="15840" w:code="1"/>
          <w:pgMar w:top="1134" w:right="1134" w:bottom="1134" w:left="1134" w:header="431" w:footer="459" w:gutter="0"/>
          <w:pgNumType w:start="1"/>
          <w:cols w:space="720"/>
          <w:titlePg/>
          <w:docGrid w:linePitch="360"/>
        </w:sectPr>
      </w:pPr>
    </w:p>
    <w:p w:rsidR="000F628E" w:rsidRPr="00B32A29" w:rsidRDefault="00B32A29" w:rsidP="00B95D93">
      <w:pPr>
        <w:pStyle w:val="Heading1"/>
        <w:jc w:val="center"/>
        <w:rPr>
          <w:rFonts w:ascii="Gill Sans MT" w:hAnsi="Gill Sans MT"/>
          <w:bCs w:val="0"/>
          <w:sz w:val="24"/>
          <w:szCs w:val="24"/>
          <w:lang w:val="id-ID"/>
        </w:rPr>
      </w:pPr>
      <w:bookmarkStart w:id="21" w:name="_Toc22061194"/>
      <w:r>
        <w:rPr>
          <w:rFonts w:ascii="Gill Sans MT" w:hAnsi="Gill Sans MT"/>
          <w:sz w:val="24"/>
          <w:szCs w:val="24"/>
        </w:rPr>
        <w:lastRenderedPageBreak/>
        <w:t>BAGAN AL</w:t>
      </w:r>
      <w:r w:rsidR="008664D6">
        <w:rPr>
          <w:rFonts w:ascii="Gill Sans MT" w:hAnsi="Gill Sans MT"/>
          <w:sz w:val="24"/>
          <w:szCs w:val="24"/>
          <w:lang w:val="id-ID"/>
        </w:rPr>
        <w:t>I</w:t>
      </w:r>
      <w:r w:rsidR="00850950" w:rsidRPr="00513BA6">
        <w:rPr>
          <w:rFonts w:ascii="Gill Sans MT" w:hAnsi="Gill Sans MT"/>
          <w:sz w:val="24"/>
          <w:szCs w:val="24"/>
        </w:rPr>
        <w:t xml:space="preserve">R </w:t>
      </w:r>
      <w:r w:rsidR="000F628E">
        <w:rPr>
          <w:rFonts w:ascii="Gill Sans MT" w:hAnsi="Gill Sans MT"/>
          <w:sz w:val="24"/>
          <w:szCs w:val="24"/>
          <w:lang w:val="id-ID"/>
        </w:rPr>
        <w:t xml:space="preserve">DAN </w:t>
      </w:r>
      <w:r w:rsidR="000F628E" w:rsidRPr="00513BA6">
        <w:rPr>
          <w:rFonts w:ascii="Gill Sans MT" w:hAnsi="Gill Sans MT"/>
          <w:bCs w:val="0"/>
          <w:sz w:val="24"/>
          <w:szCs w:val="24"/>
        </w:rPr>
        <w:t>INSTRUKSI KERJ</w:t>
      </w:r>
      <w:bookmarkEnd w:id="21"/>
      <w:r>
        <w:rPr>
          <w:rFonts w:ascii="Gill Sans MT" w:hAnsi="Gill Sans MT"/>
          <w:bCs w:val="0"/>
          <w:sz w:val="24"/>
          <w:szCs w:val="24"/>
          <w:lang w:val="id-ID"/>
        </w:rPr>
        <w:t>A</w:t>
      </w:r>
    </w:p>
    <w:p w:rsidR="00FB40A9" w:rsidRPr="00513BA6" w:rsidRDefault="00FB40A9" w:rsidP="00FB40A9">
      <w:pPr>
        <w:rPr>
          <w:rFonts w:ascii="Gill Sans MT" w:hAnsi="Gill Sans MT"/>
        </w:rPr>
      </w:pPr>
      <w:bookmarkStart w:id="22" w:name="_Toc17873218"/>
      <w:bookmarkEnd w:id="17"/>
    </w:p>
    <w:tbl>
      <w:tblPr>
        <w:tblStyle w:val="TableGrid"/>
        <w:tblW w:w="13377" w:type="dxa"/>
        <w:jc w:val="center"/>
        <w:tblLook w:val="04A0" w:firstRow="1" w:lastRow="0" w:firstColumn="1" w:lastColumn="0" w:noHBand="0" w:noVBand="1"/>
      </w:tblPr>
      <w:tblGrid>
        <w:gridCol w:w="595"/>
        <w:gridCol w:w="2880"/>
        <w:gridCol w:w="703"/>
        <w:gridCol w:w="916"/>
        <w:gridCol w:w="1029"/>
        <w:gridCol w:w="1354"/>
        <w:gridCol w:w="1224"/>
        <w:gridCol w:w="1093"/>
        <w:gridCol w:w="1533"/>
        <w:gridCol w:w="1092"/>
        <w:gridCol w:w="958"/>
      </w:tblGrid>
      <w:tr w:rsidR="00CE001B" w:rsidRPr="00167B53" w:rsidTr="008664D6">
        <w:trPr>
          <w:trHeight w:val="327"/>
          <w:jc w:val="center"/>
        </w:trPr>
        <w:tc>
          <w:tcPr>
            <w:tcW w:w="598" w:type="dxa"/>
            <w:vMerge w:val="restart"/>
            <w:vAlign w:val="center"/>
          </w:tcPr>
          <w:bookmarkEnd w:id="22"/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2947" w:type="dxa"/>
            <w:vMerge w:val="restart"/>
            <w:vAlign w:val="center"/>
          </w:tcPr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Uraian Prosedural</w:t>
            </w:r>
          </w:p>
        </w:tc>
        <w:tc>
          <w:tcPr>
            <w:tcW w:w="6362" w:type="dxa"/>
            <w:gridSpan w:val="6"/>
            <w:vAlign w:val="center"/>
          </w:tcPr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Pelaksana</w:t>
            </w:r>
          </w:p>
        </w:tc>
        <w:tc>
          <w:tcPr>
            <w:tcW w:w="1557" w:type="dxa"/>
            <w:vMerge w:val="restart"/>
            <w:vAlign w:val="center"/>
          </w:tcPr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Output</w:t>
            </w:r>
          </w:p>
        </w:tc>
        <w:tc>
          <w:tcPr>
            <w:tcW w:w="938" w:type="dxa"/>
            <w:vMerge w:val="restart"/>
            <w:vAlign w:val="center"/>
          </w:tcPr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975" w:type="dxa"/>
            <w:vMerge w:val="restart"/>
            <w:vAlign w:val="center"/>
          </w:tcPr>
          <w:p w:rsidR="008664D6" w:rsidRPr="00D17770" w:rsidRDefault="008664D6" w:rsidP="002B7684">
            <w:pPr>
              <w:jc w:val="center"/>
              <w:rPr>
                <w:rFonts w:ascii="Gill Sans MT" w:hAnsi="Gill Sans MT" w:cstheme="majorBidi"/>
                <w:b/>
                <w:bCs/>
                <w:sz w:val="18"/>
                <w:szCs w:val="18"/>
              </w:rPr>
            </w:pPr>
            <w:r w:rsidRPr="00D17770">
              <w:rPr>
                <w:rFonts w:ascii="Gill Sans MT" w:hAnsi="Gill Sans MT" w:cstheme="majorBidi"/>
                <w:b/>
                <w:bCs/>
                <w:sz w:val="18"/>
                <w:szCs w:val="18"/>
              </w:rPr>
              <w:t>Ket.</w:t>
            </w:r>
          </w:p>
        </w:tc>
      </w:tr>
      <w:tr w:rsidR="00CE001B" w:rsidRPr="00167B53" w:rsidTr="008664D6">
        <w:trPr>
          <w:jc w:val="center"/>
        </w:trPr>
        <w:tc>
          <w:tcPr>
            <w:tcW w:w="598" w:type="dxa"/>
            <w:vMerge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2947" w:type="dxa"/>
            <w:vMerge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704" w:type="dxa"/>
            <w:vAlign w:val="center"/>
          </w:tcPr>
          <w:p w:rsidR="008664D6" w:rsidRPr="00167B53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Dekan</w:t>
            </w:r>
          </w:p>
        </w:tc>
        <w:tc>
          <w:tcPr>
            <w:tcW w:w="924" w:type="dxa"/>
            <w:vAlign w:val="center"/>
          </w:tcPr>
          <w:p w:rsidR="008664D6" w:rsidRPr="00A90DE6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</w:rPr>
              <w:t>Wa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dek II</w:t>
            </w:r>
          </w:p>
        </w:tc>
        <w:tc>
          <w:tcPr>
            <w:tcW w:w="1034" w:type="dxa"/>
            <w:vAlign w:val="center"/>
          </w:tcPr>
          <w:p w:rsidR="008664D6" w:rsidRPr="0083313E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</w:rPr>
              <w:t>Ka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bag Keuangan</w:t>
            </w:r>
          </w:p>
        </w:tc>
        <w:tc>
          <w:tcPr>
            <w:tcW w:w="1354" w:type="dxa"/>
            <w:vAlign w:val="center"/>
          </w:tcPr>
          <w:p w:rsidR="008664D6" w:rsidRPr="0083313E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Kasubbag Akademik dan Kemahasiswaan</w:t>
            </w:r>
          </w:p>
        </w:tc>
        <w:tc>
          <w:tcPr>
            <w:tcW w:w="1231" w:type="dxa"/>
            <w:vAlign w:val="center"/>
          </w:tcPr>
          <w:p w:rsidR="008664D6" w:rsidRPr="0083313E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Bendahara Penerimaan</w:t>
            </w:r>
          </w:p>
        </w:tc>
        <w:tc>
          <w:tcPr>
            <w:tcW w:w="1115" w:type="dxa"/>
            <w:vAlign w:val="center"/>
          </w:tcPr>
          <w:p w:rsidR="008664D6" w:rsidRPr="0083313E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TIPD</w:t>
            </w:r>
          </w:p>
        </w:tc>
        <w:tc>
          <w:tcPr>
            <w:tcW w:w="1557" w:type="dxa"/>
            <w:vMerge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38" w:type="dxa"/>
            <w:vMerge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75" w:type="dxa"/>
            <w:vMerge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trHeight w:val="890"/>
          <w:jc w:val="center"/>
        </w:trPr>
        <w:tc>
          <w:tcPr>
            <w:tcW w:w="598" w:type="dxa"/>
            <w:vAlign w:val="center"/>
          </w:tcPr>
          <w:p w:rsidR="008664D6" w:rsidRPr="00167B53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bookmarkStart w:id="23" w:name="_Hlk52931889"/>
            <w:r w:rsidRPr="00167B53">
              <w:rPr>
                <w:rFonts w:ascii="Gill Sans MT" w:hAnsi="Gill Sans MT" w:cstheme="majorBidi"/>
                <w:sz w:val="18"/>
                <w:szCs w:val="18"/>
              </w:rPr>
              <w:t>1</w:t>
            </w:r>
          </w:p>
        </w:tc>
        <w:tc>
          <w:tcPr>
            <w:tcW w:w="2947" w:type="dxa"/>
          </w:tcPr>
          <w:p w:rsidR="008664D6" w:rsidRPr="00FB42B0" w:rsidRDefault="00175314" w:rsidP="00960ED2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24" w:name="_Hlk52943420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 diterima oleh Kasubbag Akademik dan Kemahasiswaan</w:t>
            </w:r>
            <w:bookmarkEnd w:id="24"/>
          </w:p>
        </w:tc>
        <w:tc>
          <w:tcPr>
            <w:tcW w:w="704" w:type="dxa"/>
          </w:tcPr>
          <w:p w:rsidR="008664D6" w:rsidRPr="00167B53" w:rsidRDefault="00820549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  <w:pict>
                <v:group id="_x0000_s1477" style="position:absolute;margin-left:-1.85pt;margin-top:4.7pt;width:299.85pt;height:331.5pt;z-index:251741184;mso-position-horizontal-relative:text;mso-position-vertical-relative:text" coordorigin="4777,3008" coordsize="5997,6630">
                  <v:oval id="_x0000_s1430" style="position:absolute;left:7799;top:3008;width:457;height:242;mso-position-horizontal-relative:text;mso-position-vertical-relative:text"/>
                  <v:rect id="_x0000_s1431" style="position:absolute;left:7754;top:3445;width:561;height:215;mso-position-horizontal-relative:text;mso-position-vertical-relative:text"/>
                  <v:rect id="_x0000_s1432" style="position:absolute;left:6539;top:3948;width:561;height:215;mso-position-horizontal-relative:text;mso-position-vertical-relative:text"/>
                  <v:rect id="_x0000_s1434" style="position:absolute;left:4777;top:4429;width:561;height:215;mso-position-horizontal-relative:text;mso-position-vertical-relative:text"/>
                  <v:rect id="_x0000_s1435" style="position:absolute;left:9050;top:5164;width:561;height:215;mso-position-horizontal-relative:text;mso-position-vertical-relative:text"/>
                  <v:rect id="_x0000_s1444" style="position:absolute;left:9050;top:6271;width:561;height:215;mso-position-horizontal-relative:text;mso-position-vertical-relative:text"/>
                  <v:rect id="_x0000_s1449" style="position:absolute;left:5570;top:7268;width:561;height:215;mso-position-horizontal-relative:text;mso-position-vertical-relative:text"/>
                  <v:rect id="_x0000_s1452" style="position:absolute;left:9050;top:8262;width:561;height:215;mso-position-horizontal-relative:text;mso-position-vertical-relative:text"/>
                  <v:oval id="_x0000_s1455" style="position:absolute;left:10243;top:9396;width:457;height:242;mso-position-horizontal-relative:text;mso-position-vertical-relative:text"/>
                  <v:rect id="_x0000_s1456" style="position:absolute;left:10213;top:8973;width:561;height:215;mso-position-horizontal-relative:text;mso-position-vertical-relative: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457" type="#_x0000_t32" style="position:absolute;left:8010;top:3250;width:0;height:195" o:connectortype="straight">
                    <v:stroke endarrow="block"/>
                  </v:shape>
                  <v:shape id="_x0000_s1458" type="#_x0000_t32" style="position:absolute;left:8010;top:3660;width:0;height:375" o:connectortype="straight"/>
                  <v:shape id="_x0000_s1460" type="#_x0000_t32" style="position:absolute;left:7100;top:4035;width:910;height:0;flip:x" o:connectortype="straight">
                    <v:stroke endarrow="block"/>
                  </v:shape>
                  <v:shape id="_x0000_s1461" type="#_x0000_t32" style="position:absolute;left:5055;top:4035;width:1484;height:0;flip:x" o:connectortype="straight"/>
                  <v:shape id="_x0000_s1462" type="#_x0000_t32" style="position:absolute;left:5055;top:4035;width:0;height:394" o:connectortype="straight">
                    <v:stroke endarrow="block"/>
                  </v:shape>
                  <v:shape id="_x0000_s1464" type="#_x0000_t32" style="position:absolute;left:5055;top:4644;width:0;height:621" o:connectortype="straight"/>
                  <v:shape id="_x0000_s1466" type="#_x0000_t32" style="position:absolute;left:5055;top:5265;width:3995;height:0" o:connectortype="straight">
                    <v:stroke endarrow="block"/>
                  </v:shape>
                  <v:shape id="_x0000_s1468" type="#_x0000_t32" style="position:absolute;left:9315;top:5379;width:0;height:892" o:connectortype="straight">
                    <v:stroke endarrow="block"/>
                  </v:shape>
                  <v:shape id="_x0000_s1469" type="#_x0000_t32" style="position:absolute;left:5820;top:6375;width:3230;height:0;flip:x" o:connectortype="straight"/>
                  <v:shape id="_x0000_s1470" type="#_x0000_t32" style="position:absolute;left:5820;top:6375;width:0;height:893" o:connectortype="straight">
                    <v:stroke endarrow="block"/>
                  </v:shape>
                  <v:shape id="_x0000_s1471" type="#_x0000_t32" style="position:absolute;left:5820;top:7483;width:0;height:872" o:connectortype="straight"/>
                  <v:shape id="_x0000_s1472" type="#_x0000_t32" style="position:absolute;left:5820;top:8355;width:3230;height:0" o:connectortype="straight">
                    <v:stroke endarrow="block"/>
                  </v:shape>
                  <v:shape id="_x0000_s1473" type="#_x0000_t32" style="position:absolute;left:9611;top:8355;width:844;height:0" o:connectortype="straight"/>
                  <v:shape id="_x0000_s1474" type="#_x0000_t32" style="position:absolute;left:10455;top:8355;width:0;height:618" o:connectortype="straight">
                    <v:stroke endarrow="block"/>
                  </v:shape>
                  <v:shape id="_x0000_s1476" type="#_x0000_t32" style="position:absolute;left:10455;top:9188;width:0;height:208" o:connectortype="straight">
                    <v:stroke endarrow="block"/>
                  </v:shape>
                </v:group>
              </w:pict>
            </w:r>
          </w:p>
        </w:tc>
        <w:tc>
          <w:tcPr>
            <w:tcW w:w="92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8664D6" w:rsidRPr="001275DE" w:rsidRDefault="008664D6" w:rsidP="008664D6">
            <w:pPr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</w:p>
        </w:tc>
        <w:tc>
          <w:tcPr>
            <w:tcW w:w="1231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664D6" w:rsidRPr="00A631A6" w:rsidRDefault="00B6361A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</w:t>
            </w:r>
          </w:p>
        </w:tc>
        <w:tc>
          <w:tcPr>
            <w:tcW w:w="938" w:type="dxa"/>
            <w:vAlign w:val="center"/>
          </w:tcPr>
          <w:p w:rsidR="008664D6" w:rsidRPr="00353A45" w:rsidRDefault="00AC0724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5 Menit</w:t>
            </w:r>
          </w:p>
        </w:tc>
        <w:tc>
          <w:tcPr>
            <w:tcW w:w="97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bookmarkEnd w:id="23"/>
      <w:tr w:rsidR="00CE001B" w:rsidRPr="00167B53" w:rsidTr="008664D6">
        <w:trPr>
          <w:jc w:val="center"/>
        </w:trPr>
        <w:tc>
          <w:tcPr>
            <w:tcW w:w="598" w:type="dxa"/>
            <w:vAlign w:val="center"/>
          </w:tcPr>
          <w:p w:rsidR="008664D6" w:rsidRPr="00167B53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2</w:t>
            </w:r>
          </w:p>
        </w:tc>
        <w:tc>
          <w:tcPr>
            <w:tcW w:w="2947" w:type="dxa"/>
          </w:tcPr>
          <w:p w:rsidR="008664D6" w:rsidRPr="00351C5B" w:rsidRDefault="00175314" w:rsidP="00175314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25" w:name="_Hlk52943406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Kabag Keuangan menerima </w:t>
            </w:r>
            <w:bookmarkStart w:id="26" w:name="_Hlk52942384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</w:t>
            </w:r>
            <w:bookmarkEnd w:id="25"/>
            <w:bookmarkEnd w:id="26"/>
          </w:p>
        </w:tc>
        <w:tc>
          <w:tcPr>
            <w:tcW w:w="70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664D6" w:rsidRPr="00167B53" w:rsidRDefault="00B6361A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</w:t>
            </w:r>
          </w:p>
        </w:tc>
        <w:tc>
          <w:tcPr>
            <w:tcW w:w="938" w:type="dxa"/>
            <w:vAlign w:val="center"/>
          </w:tcPr>
          <w:p w:rsidR="008664D6" w:rsidRPr="00353A45" w:rsidRDefault="00AC0724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5 Menit</w:t>
            </w:r>
          </w:p>
        </w:tc>
        <w:tc>
          <w:tcPr>
            <w:tcW w:w="97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jc w:val="center"/>
        </w:trPr>
        <w:tc>
          <w:tcPr>
            <w:tcW w:w="598" w:type="dxa"/>
            <w:vAlign w:val="center"/>
          </w:tcPr>
          <w:p w:rsidR="008664D6" w:rsidRPr="00167B53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3</w:t>
            </w:r>
          </w:p>
        </w:tc>
        <w:tc>
          <w:tcPr>
            <w:tcW w:w="2947" w:type="dxa"/>
          </w:tcPr>
          <w:p w:rsidR="008664D6" w:rsidRPr="00351C5B" w:rsidRDefault="00175314" w:rsidP="008664D6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27" w:name="_Hlk52943479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 disampaikan ke Dekan</w:t>
            </w:r>
            <w:bookmarkEnd w:id="27"/>
          </w:p>
        </w:tc>
        <w:tc>
          <w:tcPr>
            <w:tcW w:w="70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664D6" w:rsidRPr="00167B53" w:rsidRDefault="00B6361A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SK Penetapan Mahasiswa Baru</w:t>
            </w:r>
          </w:p>
        </w:tc>
        <w:tc>
          <w:tcPr>
            <w:tcW w:w="938" w:type="dxa"/>
            <w:vAlign w:val="center"/>
          </w:tcPr>
          <w:p w:rsidR="008664D6" w:rsidRPr="00353A45" w:rsidRDefault="00AC0724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10 Menit</w:t>
            </w:r>
          </w:p>
        </w:tc>
        <w:tc>
          <w:tcPr>
            <w:tcW w:w="97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jc w:val="center"/>
        </w:trPr>
        <w:tc>
          <w:tcPr>
            <w:tcW w:w="598" w:type="dxa"/>
            <w:vAlign w:val="center"/>
          </w:tcPr>
          <w:p w:rsidR="008664D6" w:rsidRPr="00167B53" w:rsidRDefault="008664D6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bookmarkStart w:id="28" w:name="_Hlk52943087"/>
            <w:r w:rsidRPr="00167B53">
              <w:rPr>
                <w:rFonts w:ascii="Gill Sans MT" w:hAnsi="Gill Sans MT" w:cstheme="majorBidi"/>
                <w:sz w:val="18"/>
                <w:szCs w:val="18"/>
              </w:rPr>
              <w:t>4</w:t>
            </w:r>
          </w:p>
        </w:tc>
        <w:tc>
          <w:tcPr>
            <w:tcW w:w="2947" w:type="dxa"/>
          </w:tcPr>
          <w:p w:rsidR="008664D6" w:rsidRPr="00351C5B" w:rsidRDefault="00175314" w:rsidP="00175314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29" w:name="_Hlk52943548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Menerima disposisi dari Dekan dan membuat data mahasiswa baru sesuai format </w:t>
            </w:r>
            <w:r w:rsidRPr="00B0539D">
              <w:rPr>
                <w:rFonts w:ascii="Gill Sans MT" w:hAnsi="Gill Sans MT" w:cstheme="majorBidi"/>
                <w:i/>
                <w:iCs/>
                <w:sz w:val="18"/>
                <w:szCs w:val="18"/>
                <w:lang w:val="id-ID"/>
              </w:rPr>
              <w:t>upload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 dalam sistem tagihan</w:t>
            </w:r>
            <w:bookmarkEnd w:id="29"/>
          </w:p>
        </w:tc>
        <w:tc>
          <w:tcPr>
            <w:tcW w:w="70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8664D6" w:rsidRPr="00B6361A" w:rsidRDefault="00B6361A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Data Mahasiswa Baru sesuai format </w:t>
            </w:r>
            <w:r w:rsidRPr="00B6361A">
              <w:rPr>
                <w:rFonts w:ascii="Gill Sans MT" w:hAnsi="Gill Sans MT" w:cstheme="majorBidi"/>
                <w:i/>
                <w:iCs/>
                <w:sz w:val="18"/>
                <w:szCs w:val="18"/>
                <w:lang w:val="id-ID"/>
              </w:rPr>
              <w:t>upload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 dalam sistem tagihan (File)</w:t>
            </w:r>
          </w:p>
        </w:tc>
        <w:tc>
          <w:tcPr>
            <w:tcW w:w="938" w:type="dxa"/>
            <w:vAlign w:val="center"/>
          </w:tcPr>
          <w:p w:rsidR="008664D6" w:rsidRPr="00353A45" w:rsidRDefault="00AC0724" w:rsidP="008664D6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1-2 </w:t>
            </w:r>
            <w:r w:rsidR="008664D6">
              <w:rPr>
                <w:rFonts w:ascii="Gill Sans MT" w:hAnsi="Gill Sans MT" w:cstheme="majorBidi"/>
                <w:sz w:val="18"/>
                <w:szCs w:val="18"/>
                <w:lang w:val="id-ID"/>
              </w:rPr>
              <w:t>Hari</w:t>
            </w:r>
          </w:p>
        </w:tc>
        <w:tc>
          <w:tcPr>
            <w:tcW w:w="975" w:type="dxa"/>
          </w:tcPr>
          <w:p w:rsidR="008664D6" w:rsidRPr="00167B53" w:rsidRDefault="008664D6" w:rsidP="008664D6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jc w:val="center"/>
        </w:trPr>
        <w:tc>
          <w:tcPr>
            <w:tcW w:w="598" w:type="dxa"/>
            <w:vAlign w:val="center"/>
          </w:tcPr>
          <w:p w:rsidR="00B6361A" w:rsidRPr="00167B53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bookmarkStart w:id="30" w:name="_Hlk52811461"/>
            <w:bookmarkEnd w:id="28"/>
            <w:r w:rsidRPr="00167B53">
              <w:rPr>
                <w:rFonts w:ascii="Gill Sans MT" w:hAnsi="Gill Sans MT" w:cstheme="majorBidi"/>
                <w:sz w:val="18"/>
                <w:szCs w:val="18"/>
              </w:rPr>
              <w:t>5</w:t>
            </w:r>
          </w:p>
        </w:tc>
        <w:tc>
          <w:tcPr>
            <w:tcW w:w="2947" w:type="dxa"/>
          </w:tcPr>
          <w:p w:rsidR="00B6361A" w:rsidRPr="00351C5B" w:rsidRDefault="00B6361A" w:rsidP="00B6361A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31" w:name="_Hlk52943578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Bendahara Penerimaan meng-</w:t>
            </w:r>
            <w:r w:rsidRPr="00B0539D">
              <w:rPr>
                <w:rFonts w:ascii="Gill Sans MT" w:hAnsi="Gill Sans MT" w:cstheme="majorBidi"/>
                <w:i/>
                <w:iCs/>
                <w:sz w:val="18"/>
                <w:szCs w:val="18"/>
                <w:lang w:val="id-ID"/>
              </w:rPr>
              <w:t>upload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 data mahasiswa baru melalui sistem informasi tagihan</w:t>
            </w:r>
            <w:bookmarkEnd w:id="31"/>
          </w:p>
        </w:tc>
        <w:tc>
          <w:tcPr>
            <w:tcW w:w="70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361A" w:rsidRPr="00B6361A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Data Mahasiswa Baru sesuai format </w:t>
            </w:r>
            <w:r w:rsidRPr="00B6361A">
              <w:rPr>
                <w:rFonts w:ascii="Gill Sans MT" w:hAnsi="Gill Sans MT" w:cstheme="majorBidi"/>
                <w:i/>
                <w:iCs/>
                <w:sz w:val="18"/>
                <w:szCs w:val="18"/>
                <w:lang w:val="id-ID"/>
              </w:rPr>
              <w:t>upload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 dalam sistem tagihan (File)</w:t>
            </w:r>
          </w:p>
        </w:tc>
        <w:tc>
          <w:tcPr>
            <w:tcW w:w="938" w:type="dxa"/>
            <w:vAlign w:val="center"/>
          </w:tcPr>
          <w:p w:rsidR="00B6361A" w:rsidRPr="00353A45" w:rsidRDefault="00AC0724" w:rsidP="00B6361A">
            <w:pPr>
              <w:autoSpaceDE w:val="0"/>
              <w:autoSpaceDN w:val="0"/>
              <w:adjustRightInd w:val="0"/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1-2 </w:t>
            </w:r>
            <w:r w:rsidR="00B6361A">
              <w:rPr>
                <w:rFonts w:ascii="Gill Sans MT" w:hAnsi="Gill Sans MT" w:cstheme="majorBidi"/>
                <w:sz w:val="18"/>
                <w:szCs w:val="18"/>
                <w:lang w:val="id-ID"/>
              </w:rPr>
              <w:t>Hari</w:t>
            </w:r>
          </w:p>
        </w:tc>
        <w:tc>
          <w:tcPr>
            <w:tcW w:w="97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jc w:val="center"/>
        </w:trPr>
        <w:tc>
          <w:tcPr>
            <w:tcW w:w="598" w:type="dxa"/>
            <w:vAlign w:val="center"/>
          </w:tcPr>
          <w:p w:rsidR="00B6361A" w:rsidRPr="00167B53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bookmarkStart w:id="32" w:name="_Hlk52932107"/>
            <w:bookmarkEnd w:id="30"/>
            <w:r w:rsidRPr="00167B53">
              <w:rPr>
                <w:rFonts w:ascii="Gill Sans MT" w:hAnsi="Gill Sans MT" w:cstheme="majorBidi"/>
                <w:sz w:val="18"/>
                <w:szCs w:val="18"/>
              </w:rPr>
              <w:t>6</w:t>
            </w:r>
          </w:p>
        </w:tc>
        <w:tc>
          <w:tcPr>
            <w:tcW w:w="2947" w:type="dxa"/>
          </w:tcPr>
          <w:p w:rsidR="00B6361A" w:rsidRPr="00351C5B" w:rsidRDefault="00B6361A" w:rsidP="00B6361A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33" w:name="_Hlk52938180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Wakil Dekan </w:t>
            </w:r>
            <w:bookmarkStart w:id="34" w:name="_Hlk52942688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bidang Administrasi Umum dan Perencana Keuangan</w:t>
            </w:r>
            <w:bookmarkEnd w:id="34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 memverifikasi </w:t>
            </w:r>
            <w:bookmarkStart w:id="35" w:name="_Hlk52942645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data tagihan yang telah dicetak</w:t>
            </w:r>
            <w:bookmarkEnd w:id="33"/>
            <w:bookmarkEnd w:id="35"/>
          </w:p>
        </w:tc>
        <w:tc>
          <w:tcPr>
            <w:tcW w:w="70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361A" w:rsidRPr="00B6361A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Data Mahasiswa Baru dalam sistem tagi</w:t>
            </w:r>
            <w:bookmarkStart w:id="36" w:name="_GoBack"/>
            <w:bookmarkEnd w:id="36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han</w:t>
            </w:r>
          </w:p>
        </w:tc>
        <w:tc>
          <w:tcPr>
            <w:tcW w:w="938" w:type="dxa"/>
            <w:vAlign w:val="center"/>
          </w:tcPr>
          <w:p w:rsidR="00B6361A" w:rsidRPr="00353A45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2</w:t>
            </w:r>
            <w:r w:rsidR="00AC0724">
              <w:rPr>
                <w:rFonts w:ascii="Gill Sans MT" w:hAnsi="Gill Sans MT" w:cstheme="majorBidi"/>
                <w:sz w:val="18"/>
                <w:szCs w:val="18"/>
                <w:lang w:val="id-ID"/>
              </w:rPr>
              <w:t xml:space="preserve">-3 </w:t>
            </w: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Hari</w:t>
            </w:r>
          </w:p>
        </w:tc>
        <w:tc>
          <w:tcPr>
            <w:tcW w:w="97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bookmarkEnd w:id="32"/>
      <w:tr w:rsidR="00CE001B" w:rsidRPr="00167B53" w:rsidTr="008664D6">
        <w:trPr>
          <w:trHeight w:val="865"/>
          <w:jc w:val="center"/>
        </w:trPr>
        <w:tc>
          <w:tcPr>
            <w:tcW w:w="598" w:type="dxa"/>
            <w:vAlign w:val="center"/>
          </w:tcPr>
          <w:p w:rsidR="00B6361A" w:rsidRPr="00167B53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</w:rPr>
            </w:pPr>
            <w:r w:rsidRPr="00167B53">
              <w:rPr>
                <w:rFonts w:ascii="Gill Sans MT" w:hAnsi="Gill Sans MT" w:cstheme="majorBidi"/>
                <w:sz w:val="18"/>
                <w:szCs w:val="18"/>
              </w:rPr>
              <w:t>7</w:t>
            </w:r>
          </w:p>
        </w:tc>
        <w:tc>
          <w:tcPr>
            <w:tcW w:w="2947" w:type="dxa"/>
          </w:tcPr>
          <w:p w:rsidR="00B6361A" w:rsidRPr="00A23DE7" w:rsidRDefault="00B6361A" w:rsidP="00B6361A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37" w:name="_Hlk52943629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Menerima kembali data tagihan yang sudah diverifikasi dan dicetak oleh Wakil Dekan bidang Administrasi Umum dan Perencana Keuangan</w:t>
            </w:r>
            <w:bookmarkEnd w:id="37"/>
          </w:p>
        </w:tc>
        <w:tc>
          <w:tcPr>
            <w:tcW w:w="70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231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361A" w:rsidRPr="00B6361A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Data Mahasiswa Baru dalam sistem tagihan</w:t>
            </w:r>
          </w:p>
        </w:tc>
        <w:tc>
          <w:tcPr>
            <w:tcW w:w="938" w:type="dxa"/>
            <w:vAlign w:val="center"/>
          </w:tcPr>
          <w:p w:rsidR="00B6361A" w:rsidRPr="00353A45" w:rsidRDefault="00AC0724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30 Menit</w:t>
            </w:r>
          </w:p>
        </w:tc>
        <w:tc>
          <w:tcPr>
            <w:tcW w:w="97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  <w:tr w:rsidR="00CE001B" w:rsidRPr="00167B53" w:rsidTr="008664D6">
        <w:trPr>
          <w:trHeight w:val="865"/>
          <w:jc w:val="center"/>
        </w:trPr>
        <w:tc>
          <w:tcPr>
            <w:tcW w:w="598" w:type="dxa"/>
            <w:vAlign w:val="center"/>
          </w:tcPr>
          <w:p w:rsidR="00B6361A" w:rsidRPr="00056784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8</w:t>
            </w:r>
          </w:p>
        </w:tc>
        <w:tc>
          <w:tcPr>
            <w:tcW w:w="2947" w:type="dxa"/>
          </w:tcPr>
          <w:p w:rsidR="00B6361A" w:rsidRDefault="00B6361A" w:rsidP="00B6361A">
            <w:pPr>
              <w:spacing w:line="276" w:lineRule="auto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bookmarkStart w:id="38" w:name="_Hlk52943654"/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Menyampaikan ke TIPD untuk memperbaiki data bila terdapat kekeliruan atas data yang telah di-</w:t>
            </w:r>
            <w:r w:rsidRPr="00056784">
              <w:rPr>
                <w:rFonts w:ascii="Gill Sans MT" w:hAnsi="Gill Sans MT" w:cstheme="majorBidi"/>
                <w:i/>
                <w:iCs/>
                <w:sz w:val="18"/>
                <w:szCs w:val="18"/>
                <w:lang w:val="id-ID"/>
              </w:rPr>
              <w:t>upload</w:t>
            </w:r>
            <w:bookmarkEnd w:id="38"/>
          </w:p>
        </w:tc>
        <w:tc>
          <w:tcPr>
            <w:tcW w:w="70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92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034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354" w:type="dxa"/>
          </w:tcPr>
          <w:p w:rsidR="00B6361A" w:rsidRDefault="00B6361A" w:rsidP="00B6361A">
            <w:pPr>
              <w:rPr>
                <w:rFonts w:ascii="Gill Sans MT" w:hAnsi="Gill Sans MT" w:cstheme="majorBidi"/>
                <w:noProof/>
                <w:sz w:val="18"/>
                <w:szCs w:val="18"/>
                <w:lang w:val="id-ID" w:eastAsia="id-ID"/>
              </w:rPr>
            </w:pPr>
          </w:p>
        </w:tc>
        <w:tc>
          <w:tcPr>
            <w:tcW w:w="1231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11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  <w:tc>
          <w:tcPr>
            <w:tcW w:w="1557" w:type="dxa"/>
            <w:vAlign w:val="center"/>
          </w:tcPr>
          <w:p w:rsidR="00B6361A" w:rsidRPr="00B6361A" w:rsidRDefault="00B6361A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Data Mahasiswa Baru dalam sistem tagihan</w:t>
            </w:r>
          </w:p>
        </w:tc>
        <w:tc>
          <w:tcPr>
            <w:tcW w:w="938" w:type="dxa"/>
            <w:vAlign w:val="center"/>
          </w:tcPr>
          <w:p w:rsidR="00B6361A" w:rsidRDefault="00CE001B" w:rsidP="00B6361A">
            <w:pPr>
              <w:jc w:val="center"/>
              <w:rPr>
                <w:rFonts w:ascii="Gill Sans MT" w:hAnsi="Gill Sans MT" w:cstheme="majorBidi"/>
                <w:sz w:val="18"/>
                <w:szCs w:val="18"/>
                <w:lang w:val="id-ID"/>
              </w:rPr>
            </w:pPr>
            <w:r>
              <w:rPr>
                <w:rFonts w:ascii="Gill Sans MT" w:hAnsi="Gill Sans MT" w:cstheme="majorBidi"/>
                <w:sz w:val="18"/>
                <w:szCs w:val="18"/>
                <w:lang w:val="id-ID"/>
              </w:rPr>
              <w:t>Sampai penutupan informasi pembayaran tagihan</w:t>
            </w:r>
          </w:p>
        </w:tc>
        <w:tc>
          <w:tcPr>
            <w:tcW w:w="975" w:type="dxa"/>
          </w:tcPr>
          <w:p w:rsidR="00B6361A" w:rsidRPr="00167B53" w:rsidRDefault="00B6361A" w:rsidP="00B6361A">
            <w:pPr>
              <w:rPr>
                <w:rFonts w:ascii="Gill Sans MT" w:hAnsi="Gill Sans MT" w:cstheme="majorBidi"/>
                <w:sz w:val="18"/>
                <w:szCs w:val="18"/>
              </w:rPr>
            </w:pPr>
          </w:p>
        </w:tc>
      </w:tr>
    </w:tbl>
    <w:p w:rsidR="00FB40A9" w:rsidRPr="0013612C" w:rsidRDefault="00FB40A9" w:rsidP="0013612C">
      <w:pPr>
        <w:spacing w:line="360" w:lineRule="auto"/>
        <w:rPr>
          <w:rFonts w:ascii="Gill Sans MT" w:hAnsi="Gill Sans MT"/>
          <w:lang w:val="id-ID"/>
        </w:rPr>
      </w:pPr>
    </w:p>
    <w:sectPr w:rsidR="00FB40A9" w:rsidRPr="0013612C" w:rsidSect="00F64023">
      <w:pgSz w:w="15840" w:h="12240" w:orient="landscape" w:code="1"/>
      <w:pgMar w:top="1134" w:right="1134" w:bottom="1134" w:left="1134" w:header="431" w:footer="45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FFC" w:rsidRDefault="00784FFC" w:rsidP="00A26735">
      <w:r>
        <w:separator/>
      </w:r>
    </w:p>
  </w:endnote>
  <w:endnote w:type="continuationSeparator" w:id="0">
    <w:p w:rsidR="00784FFC" w:rsidRDefault="00784FFC" w:rsidP="00A2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FFC" w:rsidRDefault="00784FFC" w:rsidP="00A26735">
      <w:r>
        <w:separator/>
      </w:r>
    </w:p>
  </w:footnote>
  <w:footnote w:type="continuationSeparator" w:id="0">
    <w:p w:rsidR="00784FFC" w:rsidRDefault="00784FFC" w:rsidP="00A26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4" w:rsidRDefault="00784FFC" w:rsidP="00342514"/>
  <w:tbl>
    <w:tblPr>
      <w:tblW w:w="9923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1"/>
      <w:gridCol w:w="2086"/>
      <w:gridCol w:w="1902"/>
      <w:gridCol w:w="2108"/>
      <w:gridCol w:w="2126"/>
    </w:tblGrid>
    <w:tr w:rsidR="00342514" w:rsidRPr="00D94F3F" w:rsidTr="008D7DDB">
      <w:trPr>
        <w:trHeight w:val="1425"/>
      </w:trPr>
      <w:tc>
        <w:tcPr>
          <w:tcW w:w="1701" w:type="dxa"/>
          <w:vMerge w:val="restart"/>
        </w:tcPr>
        <w:p w:rsidR="00342514" w:rsidRPr="00F7499F" w:rsidRDefault="00A56ED2" w:rsidP="00342514">
          <w:pPr>
            <w:pStyle w:val="Header"/>
            <w:spacing w:before="120"/>
            <w:jc w:val="center"/>
            <w:rPr>
              <w:rFonts w:ascii="Sylfaen" w:hAnsi="Sylfaen"/>
            </w:rPr>
          </w:pPr>
          <w:r>
            <w:rPr>
              <w:noProof/>
              <w:lang w:val="id-ID" w:eastAsia="id-ID"/>
            </w:rPr>
            <w:drawing>
              <wp:inline distT="0" distB="0" distL="0" distR="0" wp14:anchorId="10F13C6F" wp14:editId="11A82E51">
                <wp:extent cx="716280" cy="982980"/>
                <wp:effectExtent l="0" t="0" r="762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173" r="2914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342514" w:rsidRPr="00074A92" w:rsidRDefault="00784FFC" w:rsidP="00342514">
          <w:pPr>
            <w:pStyle w:val="Header"/>
            <w:spacing w:line="240" w:lineRule="exact"/>
            <w:jc w:val="center"/>
            <w:rPr>
              <w:rFonts w:ascii="Sylfaen" w:hAnsi="Sylfaen"/>
            </w:rPr>
          </w:pPr>
        </w:p>
      </w:tc>
      <w:tc>
        <w:tcPr>
          <w:tcW w:w="8222" w:type="dxa"/>
          <w:gridSpan w:val="4"/>
        </w:tcPr>
        <w:p w:rsidR="00342514" w:rsidRPr="003B57B6" w:rsidRDefault="00784FFC" w:rsidP="008D7DDB">
          <w:pPr>
            <w:pStyle w:val="Title"/>
            <w:ind w:left="0" w:right="43"/>
            <w:rPr>
              <w:rFonts w:ascii="Sylfaen" w:hAnsi="Sylfaen" w:cs="Arial"/>
              <w:b w:val="0"/>
              <w:bCs w:val="0"/>
              <w:sz w:val="18"/>
              <w:szCs w:val="22"/>
              <w:lang w:val="id-ID"/>
            </w:rPr>
          </w:pPr>
        </w:p>
        <w:p w:rsidR="00E23540" w:rsidRPr="008D7DDB" w:rsidRDefault="00A26735" w:rsidP="00827779">
          <w:pPr>
            <w:pStyle w:val="Title"/>
            <w:ind w:left="0" w:right="45"/>
            <w:rPr>
              <w:rFonts w:ascii="Gill Sans MT" w:hAnsi="Gill Sans MT" w:cs="Arial"/>
              <w:bCs w:val="0"/>
              <w:color w:val="002060"/>
              <w:sz w:val="36"/>
              <w:szCs w:val="10"/>
              <w:lang w:val="id-ID"/>
            </w:rPr>
          </w:pPr>
          <w:r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>SOP</w:t>
          </w:r>
          <w:r w:rsidR="00827779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PEMBUATAN TAGIHAN MAHASISWA BARU S</w:t>
          </w:r>
          <w:r w:rsidR="00827779" w:rsidRPr="00827779">
            <w:rPr>
              <w:rFonts w:ascii="Cambria" w:hAnsi="Cambria" w:cs="Arial"/>
              <w:color w:val="00B050"/>
              <w:sz w:val="36"/>
              <w:szCs w:val="22"/>
              <w:lang w:val="id-ID"/>
            </w:rPr>
            <w:t>1</w:t>
          </w:r>
          <w:r w:rsidR="005A74A3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(NON</w:t>
          </w:r>
          <w:r w:rsidR="00827779">
            <w:rPr>
              <w:rFonts w:ascii="Gill Sans MT" w:hAnsi="Gill Sans MT" w:cs="Arial"/>
              <w:color w:val="00B050"/>
              <w:sz w:val="36"/>
              <w:szCs w:val="22"/>
              <w:lang w:val="id-ID"/>
            </w:rPr>
            <w:t xml:space="preserve"> UKT)</w:t>
          </w:r>
        </w:p>
        <w:p w:rsidR="00342514" w:rsidRPr="00C41410" w:rsidRDefault="00784FFC" w:rsidP="008D7DDB">
          <w:pPr>
            <w:pStyle w:val="Title"/>
            <w:ind w:left="0" w:right="45"/>
            <w:rPr>
              <w:rFonts w:ascii="Gill Sans MT" w:hAnsi="Gill Sans MT" w:cs="Arial"/>
              <w:color w:val="00B050"/>
              <w:sz w:val="18"/>
              <w:lang w:val="id-ID"/>
            </w:rPr>
          </w:pPr>
        </w:p>
      </w:tc>
    </w:tr>
    <w:tr w:rsidR="00342514" w:rsidRPr="00D94F3F" w:rsidTr="00DA3BB3">
      <w:tc>
        <w:tcPr>
          <w:tcW w:w="1701" w:type="dxa"/>
          <w:vMerge/>
        </w:tcPr>
        <w:p w:rsidR="00342514" w:rsidRPr="009563CA" w:rsidRDefault="00784FFC" w:rsidP="00342514">
          <w:pPr>
            <w:pStyle w:val="Header"/>
            <w:spacing w:before="120"/>
            <w:jc w:val="cent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D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oc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 N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o</w:t>
          </w:r>
          <w:r w:rsidRPr="00E145A3">
            <w:rPr>
              <w:rFonts w:ascii="Gill Sans MT" w:hAnsi="Gill Sans MT" w:cs="Arial"/>
              <w:b w:val="0"/>
              <w:bCs w:val="0"/>
              <w:sz w:val="20"/>
              <w:szCs w:val="20"/>
              <w:lang w:val="id-ID"/>
            </w:rPr>
            <w:t>.</w:t>
          </w:r>
        </w:p>
      </w:tc>
      <w:tc>
        <w:tcPr>
          <w:tcW w:w="1902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Date</w:t>
          </w:r>
        </w:p>
      </w:tc>
      <w:tc>
        <w:tcPr>
          <w:tcW w:w="2108" w:type="dxa"/>
        </w:tcPr>
        <w:p w:rsidR="00342514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Revision</w:t>
          </w:r>
        </w:p>
      </w:tc>
      <w:tc>
        <w:tcPr>
          <w:tcW w:w="2126" w:type="dxa"/>
          <w:vAlign w:val="center"/>
        </w:tcPr>
        <w:p w:rsidR="00342514" w:rsidRPr="00E145A3" w:rsidRDefault="00410BA5" w:rsidP="00342514">
          <w:pPr>
            <w:pStyle w:val="Title"/>
            <w:spacing w:before="60" w:after="60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</w:rPr>
            <w:t>Sheet</w:t>
          </w:r>
        </w:p>
      </w:tc>
    </w:tr>
    <w:tr w:rsidR="00342514" w:rsidRPr="00D94F3F" w:rsidTr="00DA3BB3">
      <w:tc>
        <w:tcPr>
          <w:tcW w:w="1701" w:type="dxa"/>
          <w:vMerge/>
        </w:tcPr>
        <w:p w:rsidR="00342514" w:rsidRPr="009563CA" w:rsidRDefault="00784FFC" w:rsidP="00342514">
          <w:pPr>
            <w:pStyle w:val="Header"/>
            <w:rPr>
              <w:rFonts w:ascii="Gill Sans MT" w:hAnsi="Gill Sans MT"/>
            </w:rPr>
          </w:pPr>
        </w:p>
      </w:tc>
      <w:tc>
        <w:tcPr>
          <w:tcW w:w="2086" w:type="dxa"/>
          <w:vAlign w:val="center"/>
        </w:tcPr>
        <w:p w:rsidR="00342514" w:rsidRPr="00D746BD" w:rsidRDefault="00DA3BB3" w:rsidP="00C1154C">
          <w:pPr>
            <w:pStyle w:val="Title"/>
            <w:spacing w:before="60" w:after="60"/>
            <w:ind w:left="0" w:right="43"/>
            <w:rPr>
              <w:rFonts w:ascii="Gill Sans MT" w:hAnsi="Gill Sans MT" w:cs="Arial"/>
              <w:sz w:val="20"/>
              <w:szCs w:val="20"/>
              <w:lang w:val="id-ID"/>
            </w:rPr>
          </w:pPr>
          <w:r w:rsidRPr="00D746BD">
            <w:rPr>
              <w:rFonts w:ascii="Gill Sans MT" w:hAnsi="Gill Sans MT" w:cs="Arial"/>
              <w:sz w:val="20"/>
              <w:szCs w:val="20"/>
              <w:lang w:val="id-ID"/>
            </w:rPr>
            <w:t xml:space="preserve">SOP </w:t>
          </w:r>
          <w:r w:rsidR="00E23540" w:rsidRPr="00D746BD">
            <w:rPr>
              <w:rFonts w:ascii="Gill Sans MT" w:hAnsi="Gill Sans MT" w:cs="Arial"/>
              <w:sz w:val="20"/>
              <w:szCs w:val="20"/>
              <w:lang w:val="id-ID"/>
            </w:rPr>
            <w:t>FT</w:t>
          </w:r>
          <w:r w:rsidR="008D7DDB" w:rsidRPr="00D746BD">
            <w:rPr>
              <w:rFonts w:ascii="Gill Sans MT" w:hAnsi="Gill Sans MT" w:cs="Arial"/>
              <w:sz w:val="20"/>
              <w:szCs w:val="20"/>
              <w:lang w:val="id-ID"/>
            </w:rPr>
            <w:t>I</w:t>
          </w:r>
          <w:r w:rsidR="00E23540" w:rsidRPr="00D746BD">
            <w:rPr>
              <w:rFonts w:ascii="Gill Sans MT" w:hAnsi="Gill Sans MT" w:cs="Arial"/>
              <w:sz w:val="20"/>
              <w:szCs w:val="20"/>
              <w:lang w:val="id-ID"/>
            </w:rPr>
            <w:t>K</w:t>
          </w:r>
          <w:r w:rsidR="00BC22DC" w:rsidRPr="00D746BD">
            <w:rPr>
              <w:rFonts w:ascii="Gill Sans MT" w:hAnsi="Gill Sans MT" w:cs="Arial"/>
              <w:sz w:val="20"/>
              <w:szCs w:val="20"/>
              <w:lang w:val="id-ID"/>
            </w:rPr>
            <w:t>-</w:t>
          </w:r>
          <w:r w:rsidR="005A74A3">
            <w:rPr>
              <w:rFonts w:ascii="Gill Sans MT" w:hAnsi="Gill Sans MT" w:cs="Arial"/>
              <w:sz w:val="20"/>
              <w:szCs w:val="20"/>
              <w:lang w:val="id-ID"/>
            </w:rPr>
            <w:t>089</w:t>
          </w:r>
        </w:p>
      </w:tc>
      <w:tc>
        <w:tcPr>
          <w:tcW w:w="1902" w:type="dxa"/>
          <w:vAlign w:val="center"/>
        </w:tcPr>
        <w:p w:rsidR="00342514" w:rsidRPr="00D746BD" w:rsidRDefault="000050F8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</w:pP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t>15 Oktober 2019</w:t>
          </w:r>
        </w:p>
      </w:tc>
      <w:tc>
        <w:tcPr>
          <w:tcW w:w="2108" w:type="dxa"/>
          <w:vAlign w:val="center"/>
        </w:tcPr>
        <w:p w:rsidR="00342514" w:rsidRPr="00D746BD" w:rsidRDefault="008D7DDB" w:rsidP="00DA3BB3">
          <w:pPr>
            <w:pStyle w:val="Title"/>
            <w:spacing w:before="60" w:after="60"/>
            <w:ind w:left="0" w:right="43"/>
            <w:rPr>
              <w:rFonts w:ascii="Gill Sans MT" w:hAnsi="Gill Sans MT" w:cs="Arial"/>
              <w:sz w:val="20"/>
              <w:szCs w:val="20"/>
              <w:lang w:val="id-ID"/>
            </w:rPr>
          </w:pPr>
          <w:r w:rsidRPr="00D746BD">
            <w:rPr>
              <w:rFonts w:ascii="Gill Sans MT" w:hAnsi="Gill Sans MT" w:cs="Arial"/>
              <w:sz w:val="20"/>
              <w:szCs w:val="20"/>
              <w:lang w:val="id-ID"/>
            </w:rPr>
            <w:t>1</w:t>
          </w:r>
        </w:p>
      </w:tc>
      <w:tc>
        <w:tcPr>
          <w:tcW w:w="2126" w:type="dxa"/>
          <w:vAlign w:val="center"/>
        </w:tcPr>
        <w:p w:rsidR="00342514" w:rsidRPr="00D746BD" w:rsidRDefault="006D4540" w:rsidP="00342514">
          <w:pPr>
            <w:pStyle w:val="Title"/>
            <w:spacing w:before="60" w:after="60"/>
            <w:ind w:left="0" w:right="43"/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</w:pP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begin"/>
          </w:r>
          <w:r w:rsidR="00410BA5"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instrText xml:space="preserve"> PAGE </w:instrText>
          </w: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separate"/>
          </w:r>
          <w:r w:rsidR="00820549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t>6</w:t>
          </w: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end"/>
          </w:r>
          <w:r w:rsidR="008D7DDB"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t xml:space="preserve"> </w:t>
          </w:r>
          <w:r w:rsidR="00410BA5" w:rsidRPr="00D746BD">
            <w:rPr>
              <w:rFonts w:ascii="Gill Sans MT" w:hAnsi="Gill Sans MT" w:cs="Arial"/>
              <w:sz w:val="20"/>
              <w:szCs w:val="20"/>
            </w:rPr>
            <w:t>of</w:t>
          </w:r>
          <w:r w:rsidR="00BC22DC" w:rsidRPr="00D746BD">
            <w:rPr>
              <w:rFonts w:ascii="Gill Sans MT" w:hAnsi="Gill Sans MT" w:cs="Arial"/>
              <w:sz w:val="20"/>
              <w:szCs w:val="20"/>
              <w:lang w:val="id-ID"/>
            </w:rPr>
            <w:t xml:space="preserve"> </w:t>
          </w: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begin"/>
          </w:r>
          <w:r w:rsidR="00410BA5"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instrText xml:space="preserve"> NUMPAGES </w:instrText>
          </w: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separate"/>
          </w:r>
          <w:r w:rsidR="00820549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t>7</w:t>
          </w:r>
          <w:r w:rsidRPr="00D746BD">
            <w:rPr>
              <w:rStyle w:val="PageNumber"/>
              <w:rFonts w:ascii="Gill Sans MT" w:hAnsi="Gill Sans MT" w:cs="Arial"/>
              <w:sz w:val="20"/>
              <w:szCs w:val="20"/>
              <w:lang w:val="id-ID"/>
            </w:rPr>
            <w:fldChar w:fldCharType="end"/>
          </w:r>
        </w:p>
      </w:tc>
    </w:tr>
  </w:tbl>
  <w:p w:rsidR="00342514" w:rsidRPr="00046A97" w:rsidRDefault="00784FFC" w:rsidP="00342514">
    <w:pPr>
      <w:pStyle w:val="Header"/>
    </w:pPr>
  </w:p>
  <w:p w:rsidR="00342514" w:rsidRPr="00E32BDA" w:rsidRDefault="00784FFC" w:rsidP="00342514">
    <w:pPr>
      <w:pStyle w:val="Header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514" w:rsidRDefault="00784FFC">
    <w:pPr>
      <w:pStyle w:val="Header"/>
    </w:pPr>
  </w:p>
  <w:p w:rsidR="00342514" w:rsidRDefault="0094565F" w:rsidP="0094565F">
    <w:pPr>
      <w:pStyle w:val="Header"/>
      <w:tabs>
        <w:tab w:val="clear" w:pos="4320"/>
        <w:tab w:val="clear" w:pos="8640"/>
        <w:tab w:val="left" w:pos="2846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B9E"/>
    <w:multiLevelType w:val="hybridMultilevel"/>
    <w:tmpl w:val="D66C7220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6144F0"/>
    <w:multiLevelType w:val="hybridMultilevel"/>
    <w:tmpl w:val="DCA091D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408BA"/>
    <w:multiLevelType w:val="hybridMultilevel"/>
    <w:tmpl w:val="FCAC058A"/>
    <w:lvl w:ilvl="0" w:tplc="49F6E92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6E6E18"/>
    <w:multiLevelType w:val="hybridMultilevel"/>
    <w:tmpl w:val="D75A20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295"/>
    <w:multiLevelType w:val="hybridMultilevel"/>
    <w:tmpl w:val="EDDC96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A045C5"/>
    <w:multiLevelType w:val="hybridMultilevel"/>
    <w:tmpl w:val="BD54ED22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FE0675"/>
    <w:multiLevelType w:val="hybridMultilevel"/>
    <w:tmpl w:val="BD7492D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13AF9"/>
    <w:multiLevelType w:val="hybridMultilevel"/>
    <w:tmpl w:val="27B6EAA6"/>
    <w:lvl w:ilvl="0" w:tplc="19A41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3422D"/>
    <w:multiLevelType w:val="hybridMultilevel"/>
    <w:tmpl w:val="56686DD4"/>
    <w:lvl w:ilvl="0" w:tplc="5F52581A">
      <w:start w:val="1"/>
      <w:numFmt w:val="lowerLetter"/>
      <w:lvlText w:val="%1."/>
      <w:lvlJc w:val="left"/>
      <w:pPr>
        <w:ind w:left="1440" w:hanging="360"/>
      </w:pPr>
      <w:rPr>
        <w:rFonts w:eastAsia="Times New Roman" w:cstheme="majorBidi"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104922"/>
    <w:multiLevelType w:val="hybridMultilevel"/>
    <w:tmpl w:val="B81444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25D6B"/>
    <w:multiLevelType w:val="hybridMultilevel"/>
    <w:tmpl w:val="9AFE942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F3089"/>
    <w:multiLevelType w:val="hybridMultilevel"/>
    <w:tmpl w:val="62DCFDC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B2431"/>
    <w:multiLevelType w:val="hybridMultilevel"/>
    <w:tmpl w:val="67301970"/>
    <w:lvl w:ilvl="0" w:tplc="410E2EC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703A44"/>
    <w:multiLevelType w:val="hybridMultilevel"/>
    <w:tmpl w:val="7E94767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B14895D4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 w:tplc="410E2EC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color w:val="auto"/>
      </w:rPr>
    </w:lvl>
    <w:lvl w:ilvl="3" w:tplc="9D983DF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D39E0386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3BF05E8"/>
    <w:multiLevelType w:val="hybridMultilevel"/>
    <w:tmpl w:val="E12E4A9E"/>
    <w:lvl w:ilvl="0" w:tplc="485EB352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0470FB"/>
    <w:multiLevelType w:val="hybridMultilevel"/>
    <w:tmpl w:val="46DA93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604724"/>
    <w:multiLevelType w:val="hybridMultilevel"/>
    <w:tmpl w:val="0A9A0288"/>
    <w:lvl w:ilvl="0" w:tplc="7C7AF2E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cs="Times New Roman" w:hint="default"/>
        <w:b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64429A"/>
    <w:multiLevelType w:val="hybridMultilevel"/>
    <w:tmpl w:val="FEFC9B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CF251BB"/>
    <w:multiLevelType w:val="hybridMultilevel"/>
    <w:tmpl w:val="DCF05C68"/>
    <w:lvl w:ilvl="0" w:tplc="61BE0E7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A6BA97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0F">
      <w:start w:val="1"/>
      <w:numFmt w:val="decimal"/>
      <w:lvlText w:val="%3."/>
      <w:lvlJc w:val="left"/>
      <w:pPr>
        <w:ind w:left="1173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73483F"/>
    <w:multiLevelType w:val="hybridMultilevel"/>
    <w:tmpl w:val="572CB6F6"/>
    <w:lvl w:ilvl="0" w:tplc="E0641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0B239B7"/>
    <w:multiLevelType w:val="hybridMultilevel"/>
    <w:tmpl w:val="4170F38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6C18EE"/>
    <w:multiLevelType w:val="hybridMultilevel"/>
    <w:tmpl w:val="4D46C53A"/>
    <w:lvl w:ilvl="0" w:tplc="0809000F">
      <w:start w:val="1"/>
      <w:numFmt w:val="decimal"/>
      <w:lvlText w:val="%1."/>
      <w:lvlJc w:val="left"/>
      <w:pPr>
        <w:ind w:left="1980" w:hanging="360"/>
      </w:pPr>
      <w:rPr>
        <w:rFonts w:cs="Times New Roman" w:hint="default"/>
      </w:rPr>
    </w:lvl>
    <w:lvl w:ilvl="1" w:tplc="442EE98E">
      <w:start w:val="1"/>
      <w:numFmt w:val="lowerLetter"/>
      <w:lvlText w:val="%2."/>
      <w:lvlJc w:val="left"/>
      <w:pPr>
        <w:ind w:left="2700" w:hanging="360"/>
      </w:pPr>
      <w:rPr>
        <w:rFonts w:ascii="Times New Roman" w:eastAsia="Arial Unicode MS" w:hAnsi="Times New Roman"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2">
    <w:nsid w:val="7BA36289"/>
    <w:multiLevelType w:val="hybridMultilevel"/>
    <w:tmpl w:val="D38AF404"/>
    <w:lvl w:ilvl="0" w:tplc="9496C19C">
      <w:start w:val="1"/>
      <w:numFmt w:val="lowerLetter"/>
      <w:lvlText w:val="%1."/>
      <w:lvlJc w:val="left"/>
      <w:pPr>
        <w:ind w:left="198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270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  <w:rPr>
        <w:rFonts w:cs="Times New Roman"/>
      </w:rPr>
    </w:lvl>
  </w:abstractNum>
  <w:abstractNum w:abstractNumId="23">
    <w:nsid w:val="7E8E681C"/>
    <w:multiLevelType w:val="hybridMultilevel"/>
    <w:tmpl w:val="17DA8C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12"/>
  </w:num>
  <w:num w:numId="4">
    <w:abstractNumId w:val="5"/>
  </w:num>
  <w:num w:numId="5">
    <w:abstractNumId w:val="21"/>
  </w:num>
  <w:num w:numId="6">
    <w:abstractNumId w:val="22"/>
  </w:num>
  <w:num w:numId="7">
    <w:abstractNumId w:val="16"/>
  </w:num>
  <w:num w:numId="8">
    <w:abstractNumId w:val="0"/>
  </w:num>
  <w:num w:numId="9">
    <w:abstractNumId w:val="17"/>
  </w:num>
  <w:num w:numId="10">
    <w:abstractNumId w:val="14"/>
  </w:num>
  <w:num w:numId="11">
    <w:abstractNumId w:val="23"/>
  </w:num>
  <w:num w:numId="12">
    <w:abstractNumId w:val="3"/>
  </w:num>
  <w:num w:numId="13">
    <w:abstractNumId w:val="1"/>
  </w:num>
  <w:num w:numId="14">
    <w:abstractNumId w:val="2"/>
  </w:num>
  <w:num w:numId="15">
    <w:abstractNumId w:val="15"/>
  </w:num>
  <w:num w:numId="16">
    <w:abstractNumId w:val="19"/>
  </w:num>
  <w:num w:numId="17">
    <w:abstractNumId w:val="4"/>
  </w:num>
  <w:num w:numId="18">
    <w:abstractNumId w:val="8"/>
  </w:num>
  <w:num w:numId="19">
    <w:abstractNumId w:val="9"/>
  </w:num>
  <w:num w:numId="20">
    <w:abstractNumId w:val="20"/>
  </w:num>
  <w:num w:numId="21">
    <w:abstractNumId w:val="11"/>
  </w:num>
  <w:num w:numId="22">
    <w:abstractNumId w:val="6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ED2"/>
    <w:rsid w:val="000050F8"/>
    <w:rsid w:val="000060A0"/>
    <w:rsid w:val="00014186"/>
    <w:rsid w:val="00022A9D"/>
    <w:rsid w:val="00043055"/>
    <w:rsid w:val="00043A5E"/>
    <w:rsid w:val="00045BC7"/>
    <w:rsid w:val="00046096"/>
    <w:rsid w:val="0004709E"/>
    <w:rsid w:val="00050879"/>
    <w:rsid w:val="00053B5D"/>
    <w:rsid w:val="00054243"/>
    <w:rsid w:val="00056784"/>
    <w:rsid w:val="00071361"/>
    <w:rsid w:val="0007262B"/>
    <w:rsid w:val="00073834"/>
    <w:rsid w:val="00077B70"/>
    <w:rsid w:val="00083F30"/>
    <w:rsid w:val="000919AE"/>
    <w:rsid w:val="00094E0D"/>
    <w:rsid w:val="00094EDF"/>
    <w:rsid w:val="0009650C"/>
    <w:rsid w:val="00096715"/>
    <w:rsid w:val="000A2A4A"/>
    <w:rsid w:val="000A69C5"/>
    <w:rsid w:val="000A6C5E"/>
    <w:rsid w:val="000C19BC"/>
    <w:rsid w:val="000C694D"/>
    <w:rsid w:val="000D0FAB"/>
    <w:rsid w:val="000D64C2"/>
    <w:rsid w:val="000E2899"/>
    <w:rsid w:val="000E2D2B"/>
    <w:rsid w:val="000E3FFC"/>
    <w:rsid w:val="000E6118"/>
    <w:rsid w:val="000E7851"/>
    <w:rsid w:val="000F628E"/>
    <w:rsid w:val="000F6F36"/>
    <w:rsid w:val="00102909"/>
    <w:rsid w:val="0011667C"/>
    <w:rsid w:val="00120325"/>
    <w:rsid w:val="00120C6C"/>
    <w:rsid w:val="00130609"/>
    <w:rsid w:val="0013612C"/>
    <w:rsid w:val="0014142D"/>
    <w:rsid w:val="001628C7"/>
    <w:rsid w:val="001709D3"/>
    <w:rsid w:val="00175314"/>
    <w:rsid w:val="001768BE"/>
    <w:rsid w:val="00190AC2"/>
    <w:rsid w:val="0019309F"/>
    <w:rsid w:val="00196758"/>
    <w:rsid w:val="001B0D45"/>
    <w:rsid w:val="001C3C70"/>
    <w:rsid w:val="001E1765"/>
    <w:rsid w:val="001E7005"/>
    <w:rsid w:val="001F1192"/>
    <w:rsid w:val="001F74A4"/>
    <w:rsid w:val="00201F86"/>
    <w:rsid w:val="00206FDB"/>
    <w:rsid w:val="0021383A"/>
    <w:rsid w:val="00222DBE"/>
    <w:rsid w:val="00223F02"/>
    <w:rsid w:val="002346A2"/>
    <w:rsid w:val="002506C8"/>
    <w:rsid w:val="002625AC"/>
    <w:rsid w:val="00292927"/>
    <w:rsid w:val="002C583B"/>
    <w:rsid w:val="002D1A83"/>
    <w:rsid w:val="002E15B0"/>
    <w:rsid w:val="002F413A"/>
    <w:rsid w:val="002F5999"/>
    <w:rsid w:val="00315FD0"/>
    <w:rsid w:val="003163AF"/>
    <w:rsid w:val="00317BC6"/>
    <w:rsid w:val="00330F29"/>
    <w:rsid w:val="00331F97"/>
    <w:rsid w:val="0033514B"/>
    <w:rsid w:val="003372BD"/>
    <w:rsid w:val="00344141"/>
    <w:rsid w:val="00345B58"/>
    <w:rsid w:val="00356EA2"/>
    <w:rsid w:val="00361B17"/>
    <w:rsid w:val="0036371F"/>
    <w:rsid w:val="003644DD"/>
    <w:rsid w:val="00391140"/>
    <w:rsid w:val="003B4A06"/>
    <w:rsid w:val="003C2CCD"/>
    <w:rsid w:val="003D2FF0"/>
    <w:rsid w:val="003F1D3D"/>
    <w:rsid w:val="003F5078"/>
    <w:rsid w:val="003F6850"/>
    <w:rsid w:val="00410BA5"/>
    <w:rsid w:val="00441160"/>
    <w:rsid w:val="004412B7"/>
    <w:rsid w:val="00454D87"/>
    <w:rsid w:val="00455D9C"/>
    <w:rsid w:val="00461E5C"/>
    <w:rsid w:val="004670D7"/>
    <w:rsid w:val="004731FF"/>
    <w:rsid w:val="0049379D"/>
    <w:rsid w:val="00494D95"/>
    <w:rsid w:val="004A05B2"/>
    <w:rsid w:val="004B4CE4"/>
    <w:rsid w:val="005118C6"/>
    <w:rsid w:val="00513BA6"/>
    <w:rsid w:val="00517039"/>
    <w:rsid w:val="00531FAB"/>
    <w:rsid w:val="00566E7B"/>
    <w:rsid w:val="00584085"/>
    <w:rsid w:val="005A74A3"/>
    <w:rsid w:val="005C3B7D"/>
    <w:rsid w:val="005C4D73"/>
    <w:rsid w:val="005C777F"/>
    <w:rsid w:val="005D1422"/>
    <w:rsid w:val="005E2A74"/>
    <w:rsid w:val="005E2A80"/>
    <w:rsid w:val="005E61CE"/>
    <w:rsid w:val="005E67B6"/>
    <w:rsid w:val="00603A89"/>
    <w:rsid w:val="006063D9"/>
    <w:rsid w:val="00625931"/>
    <w:rsid w:val="00626899"/>
    <w:rsid w:val="00633F21"/>
    <w:rsid w:val="00643C5C"/>
    <w:rsid w:val="00644EB9"/>
    <w:rsid w:val="00656C3C"/>
    <w:rsid w:val="00666A3A"/>
    <w:rsid w:val="00676810"/>
    <w:rsid w:val="0067697C"/>
    <w:rsid w:val="0068317F"/>
    <w:rsid w:val="00684FEA"/>
    <w:rsid w:val="00695867"/>
    <w:rsid w:val="006B3F58"/>
    <w:rsid w:val="006D4540"/>
    <w:rsid w:val="00707616"/>
    <w:rsid w:val="00722C45"/>
    <w:rsid w:val="00733BBE"/>
    <w:rsid w:val="00734757"/>
    <w:rsid w:val="00751494"/>
    <w:rsid w:val="00754E93"/>
    <w:rsid w:val="0075779C"/>
    <w:rsid w:val="00773FAD"/>
    <w:rsid w:val="0078034F"/>
    <w:rsid w:val="00784FFC"/>
    <w:rsid w:val="007851AC"/>
    <w:rsid w:val="007A024C"/>
    <w:rsid w:val="007A7703"/>
    <w:rsid w:val="007C7C15"/>
    <w:rsid w:val="007E126B"/>
    <w:rsid w:val="00801822"/>
    <w:rsid w:val="00820549"/>
    <w:rsid w:val="0082381C"/>
    <w:rsid w:val="00827779"/>
    <w:rsid w:val="008352A6"/>
    <w:rsid w:val="00835636"/>
    <w:rsid w:val="00841A11"/>
    <w:rsid w:val="00850950"/>
    <w:rsid w:val="008620B8"/>
    <w:rsid w:val="008664D6"/>
    <w:rsid w:val="008762D3"/>
    <w:rsid w:val="00880879"/>
    <w:rsid w:val="008A43B4"/>
    <w:rsid w:val="008A6F19"/>
    <w:rsid w:val="008D7DDB"/>
    <w:rsid w:val="008E2891"/>
    <w:rsid w:val="008E3D5C"/>
    <w:rsid w:val="008E5232"/>
    <w:rsid w:val="0091347F"/>
    <w:rsid w:val="009160F8"/>
    <w:rsid w:val="00925EB0"/>
    <w:rsid w:val="00927680"/>
    <w:rsid w:val="009366D1"/>
    <w:rsid w:val="0094565F"/>
    <w:rsid w:val="00945D33"/>
    <w:rsid w:val="009541E9"/>
    <w:rsid w:val="00960ED2"/>
    <w:rsid w:val="009737E4"/>
    <w:rsid w:val="00995CEB"/>
    <w:rsid w:val="009A44DA"/>
    <w:rsid w:val="009A5133"/>
    <w:rsid w:val="009B4593"/>
    <w:rsid w:val="009C7BEF"/>
    <w:rsid w:val="009F1FDF"/>
    <w:rsid w:val="009F38A5"/>
    <w:rsid w:val="00A0321B"/>
    <w:rsid w:val="00A07A8E"/>
    <w:rsid w:val="00A20B24"/>
    <w:rsid w:val="00A21E7F"/>
    <w:rsid w:val="00A2541F"/>
    <w:rsid w:val="00A26735"/>
    <w:rsid w:val="00A3773D"/>
    <w:rsid w:val="00A41D21"/>
    <w:rsid w:val="00A56ED2"/>
    <w:rsid w:val="00A57F04"/>
    <w:rsid w:val="00A71F32"/>
    <w:rsid w:val="00A72ADA"/>
    <w:rsid w:val="00A805D2"/>
    <w:rsid w:val="00AB556A"/>
    <w:rsid w:val="00AC0724"/>
    <w:rsid w:val="00AE21EA"/>
    <w:rsid w:val="00AF26AD"/>
    <w:rsid w:val="00B01EB8"/>
    <w:rsid w:val="00B0539D"/>
    <w:rsid w:val="00B05F5C"/>
    <w:rsid w:val="00B06374"/>
    <w:rsid w:val="00B164A6"/>
    <w:rsid w:val="00B20F74"/>
    <w:rsid w:val="00B32A29"/>
    <w:rsid w:val="00B348DC"/>
    <w:rsid w:val="00B35DB2"/>
    <w:rsid w:val="00B40EB2"/>
    <w:rsid w:val="00B5224D"/>
    <w:rsid w:val="00B52E74"/>
    <w:rsid w:val="00B561FB"/>
    <w:rsid w:val="00B5698B"/>
    <w:rsid w:val="00B6361A"/>
    <w:rsid w:val="00B75DAB"/>
    <w:rsid w:val="00B77A0C"/>
    <w:rsid w:val="00B95D93"/>
    <w:rsid w:val="00BB227D"/>
    <w:rsid w:val="00BC22DC"/>
    <w:rsid w:val="00BD4D76"/>
    <w:rsid w:val="00BF37F1"/>
    <w:rsid w:val="00C06CB2"/>
    <w:rsid w:val="00C1154C"/>
    <w:rsid w:val="00C1447D"/>
    <w:rsid w:val="00C16C98"/>
    <w:rsid w:val="00C23A05"/>
    <w:rsid w:val="00C301D3"/>
    <w:rsid w:val="00C32C7B"/>
    <w:rsid w:val="00C35D84"/>
    <w:rsid w:val="00C71858"/>
    <w:rsid w:val="00C95F56"/>
    <w:rsid w:val="00CA0A6A"/>
    <w:rsid w:val="00CB112D"/>
    <w:rsid w:val="00CB401C"/>
    <w:rsid w:val="00CB460C"/>
    <w:rsid w:val="00CC21DF"/>
    <w:rsid w:val="00CE001B"/>
    <w:rsid w:val="00D176BA"/>
    <w:rsid w:val="00D17770"/>
    <w:rsid w:val="00D36A4E"/>
    <w:rsid w:val="00D446A3"/>
    <w:rsid w:val="00D52690"/>
    <w:rsid w:val="00D5407E"/>
    <w:rsid w:val="00D61768"/>
    <w:rsid w:val="00D746BD"/>
    <w:rsid w:val="00DA3BB3"/>
    <w:rsid w:val="00DC6879"/>
    <w:rsid w:val="00DD23F0"/>
    <w:rsid w:val="00DF56E1"/>
    <w:rsid w:val="00E15BE1"/>
    <w:rsid w:val="00E21C9A"/>
    <w:rsid w:val="00E22BE9"/>
    <w:rsid w:val="00E23540"/>
    <w:rsid w:val="00E910BE"/>
    <w:rsid w:val="00E96B29"/>
    <w:rsid w:val="00EA15F1"/>
    <w:rsid w:val="00EA245B"/>
    <w:rsid w:val="00EB1FFE"/>
    <w:rsid w:val="00EB4FAD"/>
    <w:rsid w:val="00EC08E0"/>
    <w:rsid w:val="00EC57C4"/>
    <w:rsid w:val="00EC74ED"/>
    <w:rsid w:val="00EF31EC"/>
    <w:rsid w:val="00F01F97"/>
    <w:rsid w:val="00F13FF2"/>
    <w:rsid w:val="00F232D0"/>
    <w:rsid w:val="00F445B4"/>
    <w:rsid w:val="00F503E5"/>
    <w:rsid w:val="00F64023"/>
    <w:rsid w:val="00F66323"/>
    <w:rsid w:val="00F73B05"/>
    <w:rsid w:val="00FA4FC7"/>
    <w:rsid w:val="00FA55A7"/>
    <w:rsid w:val="00FB3766"/>
    <w:rsid w:val="00FB40A9"/>
    <w:rsid w:val="00FD5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457"/>
        <o:r id="V:Rule2" type="connector" idref="#_x0000_s1458"/>
        <o:r id="V:Rule3" type="connector" idref="#_x0000_s1460"/>
        <o:r id="V:Rule4" type="connector" idref="#_x0000_s1461"/>
        <o:r id="V:Rule5" type="connector" idref="#_x0000_s1462"/>
        <o:r id="V:Rule6" type="connector" idref="#_x0000_s1464"/>
        <o:r id="V:Rule7" type="connector" idref="#_x0000_s1466"/>
        <o:r id="V:Rule8" type="connector" idref="#_x0000_s1468"/>
        <o:r id="V:Rule9" type="connector" idref="#_x0000_s1469"/>
        <o:r id="V:Rule10" type="connector" idref="#_x0000_s1470"/>
        <o:r id="V:Rule11" type="connector" idref="#_x0000_s1471"/>
        <o:r id="V:Rule12" type="connector" idref="#_x0000_s1472"/>
        <o:r id="V:Rule13" type="connector" idref="#_x0000_s1473"/>
        <o:r id="V:Rule14" type="connector" idref="#_x0000_s1474"/>
        <o:r id="V:Rule15" type="connector" idref="#_x0000_s1476"/>
      </o:rules>
    </o:shapelayout>
  </w:shapeDefaults>
  <w:decimalSymbol w:val=","/>
  <w:listSeparator w:val=";"/>
  <w15:docId w15:val="{811F2406-D3D1-429C-935C-89950095D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E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6ED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6ED2"/>
    <w:pPr>
      <w:spacing w:before="240" w:after="60"/>
      <w:outlineLvl w:val="6"/>
    </w:pPr>
    <w:rPr>
      <w:rFonts w:ascii="Calibri" w:hAnsi="Calibri"/>
      <w:noProof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6ED2"/>
    <w:rPr>
      <w:rFonts w:ascii="Calibri Light" w:eastAsia="Times New Roman" w:hAnsi="Calibri Light" w:cs="Times New Roman"/>
      <w:b/>
      <w:bCs/>
      <w:kern w:val="32"/>
      <w:sz w:val="32"/>
      <w:szCs w:val="32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56ED2"/>
    <w:rPr>
      <w:rFonts w:ascii="Calibri" w:eastAsia="Times New Roman" w:hAnsi="Calibri" w:cs="Times New Roman"/>
      <w:noProof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A56ED2"/>
    <w:pPr>
      <w:tabs>
        <w:tab w:val="center" w:pos="4320"/>
        <w:tab w:val="right" w:pos="8640"/>
      </w:tabs>
    </w:pPr>
    <w:rPr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A56ED2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PageNumber">
    <w:name w:val="page number"/>
    <w:basedOn w:val="DefaultParagraphFont"/>
    <w:uiPriority w:val="99"/>
    <w:rsid w:val="00A56ED2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6ED2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A56ED2"/>
    <w:pPr>
      <w:ind w:left="-270"/>
      <w:jc w:val="center"/>
    </w:pPr>
    <w:rPr>
      <w:rFonts w:ascii="Arial" w:hAnsi="Arial"/>
      <w:b/>
      <w:bCs/>
      <w:noProof/>
      <w:sz w:val="40"/>
      <w:szCs w:val="40"/>
      <w:lang w:val="en-GB" w:eastAsia="en-GB"/>
    </w:rPr>
  </w:style>
  <w:style w:type="character" w:customStyle="1" w:styleId="TitleChar">
    <w:name w:val="Title Char"/>
    <w:basedOn w:val="DefaultParagraphFont"/>
    <w:link w:val="Title"/>
    <w:uiPriority w:val="10"/>
    <w:rsid w:val="00A56ED2"/>
    <w:rPr>
      <w:rFonts w:ascii="Arial" w:eastAsia="Times New Roman" w:hAnsi="Arial" w:cs="Times New Roman"/>
      <w:b/>
      <w:bCs/>
      <w:noProof/>
      <w:sz w:val="40"/>
      <w:szCs w:val="4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A56ED2"/>
    <w:pPr>
      <w:tabs>
        <w:tab w:val="left" w:pos="426"/>
        <w:tab w:val="right" w:leader="dot" w:pos="9403"/>
      </w:tabs>
      <w:spacing w:line="36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6E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ED2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26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673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0F2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30F2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F62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5D57-B78B-42B1-ABA9-6E085ACFE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7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Abdul Rahim Karim</cp:lastModifiedBy>
  <cp:revision>95</cp:revision>
  <cp:lastPrinted>2019-10-14T07:54:00Z</cp:lastPrinted>
  <dcterms:created xsi:type="dcterms:W3CDTF">2015-05-09T07:11:00Z</dcterms:created>
  <dcterms:modified xsi:type="dcterms:W3CDTF">2020-10-07T12:40:00Z</dcterms:modified>
</cp:coreProperties>
</file>